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271"/>
        <w:gridCol w:w="3515"/>
        <w:gridCol w:w="3515"/>
        <w:gridCol w:w="4168"/>
        <w:gridCol w:w="3261"/>
        <w:gridCol w:w="3116"/>
        <w:gridCol w:w="3515"/>
      </w:tblGrid>
      <w:tr w:rsidR="00866541" w:rsidTr="07C114BE" w14:paraId="752BC29F" w14:textId="77777777">
        <w:tc>
          <w:tcPr>
            <w:tcW w:w="22361" w:type="dxa"/>
            <w:gridSpan w:val="7"/>
            <w:shd w:val="clear" w:color="auto" w:fill="4472C4" w:themeFill="accent1"/>
            <w:tcMar/>
          </w:tcPr>
          <w:p w:rsidRPr="00B50B41" w:rsidR="00866541" w:rsidP="6E826D48" w:rsidRDefault="7EFB94E6" w14:paraId="3673024B" w14:textId="4B039149">
            <w:pPr>
              <w:rPr>
                <w:rFonts w:ascii="Calibri" w:hAnsi="Calibri" w:eastAsia="Calibri" w:cs="Calibri" w:asciiTheme="minorAscii" w:hAnsiTheme="minorAscii" w:eastAsiaTheme="minorAscii" w:cstheme="minorAscii"/>
                <w:b w:val="1"/>
                <w:bCs w:val="1"/>
                <w:color w:val="FFC000" w:themeColor="accent4"/>
                <w:sz w:val="36"/>
                <w:szCs w:val="36"/>
              </w:rPr>
            </w:pPr>
            <w:r w:rsidRPr="6E826D48" w:rsidR="7EFB94E6">
              <w:rPr>
                <w:b w:val="1"/>
                <w:bCs w:val="1"/>
                <w:color w:val="FFC000" w:themeColor="accent4" w:themeTint="FF" w:themeShade="FF"/>
                <w:sz w:val="36"/>
                <w:szCs w:val="36"/>
              </w:rPr>
              <w:t xml:space="preserve">Subject: </w:t>
            </w:r>
            <w:r w:rsidRPr="6E826D48" w:rsidR="3C11A480">
              <w:rPr>
                <w:rFonts w:ascii="Calibri" w:hAnsi="Calibri" w:eastAsia="Calibri" w:cs="Calibri" w:asciiTheme="minorAscii" w:hAnsiTheme="minorAscii" w:eastAsiaTheme="minorAscii" w:cstheme="minorAscii"/>
                <w:b w:val="1"/>
                <w:bCs w:val="1"/>
                <w:color w:val="FFC000" w:themeColor="accent4" w:themeTint="FF" w:themeShade="FF"/>
                <w:sz w:val="36"/>
                <w:szCs w:val="36"/>
              </w:rPr>
              <w:t xml:space="preserve"> </w:t>
            </w:r>
            <w:sdt>
              <w:sdtPr>
                <w:id w:val="-702942597"/>
                <w:alias w:val="Subject"/>
                <w:tag w:val="Subject"/>
                <w:lock w:val="sdtLocked"/>
                <w:placeholder>
                  <w:docPart w:val="DefaultPlaceholder_-1854013438"/>
                </w:placeholder>
                <w:rPr>
                  <w:rFonts w:ascii="Calibri" w:hAnsi="Calibri" w:eastAsia="Calibri" w:cs="Calibri" w:asciiTheme="minorAscii" w:hAnsiTheme="minorAscii" w:eastAsiaTheme="minorAscii" w:cstheme="minorAscii"/>
                  <w:b w:val="1"/>
                  <w:bCs w:val="1"/>
                  <w:color w:val="FFC000" w:themeColor="accent4" w:themeTint="FF" w:themeShade="FF"/>
                  <w:sz w:val="36"/>
                  <w:szCs w:val="36"/>
                </w:rPr>
              </w:sdtPr>
              <w:sdtContent/>
              <w:sdtEndPr>
                <w:rPr>
                  <w:rFonts w:ascii="Calibri" w:hAnsi="Calibri" w:eastAsia="Calibri" w:cs="Calibri" w:asciiTheme="minorAscii" w:hAnsiTheme="minorAscii" w:eastAsiaTheme="minorAscii" w:cstheme="minorAscii"/>
                  <w:b w:val="1"/>
                  <w:bCs w:val="1"/>
                  <w:color w:val="FFC000" w:themeColor="accent4" w:themeTint="FF" w:themeShade="FF"/>
                  <w:sz w:val="36"/>
                  <w:szCs w:val="36"/>
                </w:rPr>
              </w:sdtEndPr>
            </w:sdt>
            <w:r w:rsidRPr="6E826D48" w:rsidR="144BDB66">
              <w:rPr>
                <w:b w:val="1"/>
                <w:bCs w:val="1"/>
                <w:color w:val="FFC000" w:themeColor="accent4" w:themeTint="FF" w:themeShade="FF"/>
                <w:sz w:val="36"/>
                <w:szCs w:val="36"/>
              </w:rPr>
              <w:t xml:space="preserve">- Business Enterprise </w:t>
            </w:r>
          </w:p>
        </w:tc>
      </w:tr>
      <w:tr w:rsidR="007C0F3C" w:rsidTr="07C114BE" w14:paraId="590869C6" w14:textId="77777777">
        <w:trPr>
          <w:trHeight w:val="300"/>
        </w:trPr>
        <w:tc>
          <w:tcPr>
            <w:tcW w:w="1271" w:type="dxa"/>
            <w:shd w:val="clear" w:color="auto" w:fill="4472C4" w:themeFill="accent1"/>
            <w:tcMar/>
          </w:tcPr>
          <w:p w:rsidRPr="00B50B41" w:rsidR="007C0F3C" w:rsidP="6E826D48" w:rsidRDefault="007C0F3C" w14:paraId="751BE6CF" w14:textId="2EBFC8F1">
            <w:pPr>
              <w:rPr>
                <w:rFonts w:ascii="Calibri" w:hAnsi="Calibri" w:eastAsia="Calibri" w:cs="Calibri" w:asciiTheme="minorAscii" w:hAnsiTheme="minorAscii" w:eastAsiaTheme="minorAscii" w:cstheme="minorAscii"/>
                <w:b w:val="1"/>
                <w:bCs w:val="1"/>
                <w:color w:val="FFC000" w:themeColor="accent4"/>
                <w:sz w:val="36"/>
                <w:szCs w:val="36"/>
              </w:rPr>
            </w:pPr>
          </w:p>
        </w:tc>
        <w:tc>
          <w:tcPr>
            <w:tcW w:w="3515" w:type="dxa"/>
            <w:tcMar/>
            <w:vAlign w:val="center"/>
          </w:tcPr>
          <w:p w:rsidRPr="00B50B41" w:rsidR="007C0F3C" w:rsidP="6E826D48" w:rsidRDefault="007C0F3C" w14:paraId="4A72841E" w14:textId="60648929">
            <w:pPr>
              <w:spacing w:line="240" w:lineRule="auto"/>
              <w:jc w:val="center"/>
              <w:rPr>
                <w:rFonts w:ascii="Calibri" w:hAnsi="Calibri" w:eastAsia="Calibri" w:cs="Calibri" w:asciiTheme="minorAscii" w:hAnsiTheme="minorAscii" w:eastAsiaTheme="minorAscii" w:cstheme="minorAscii"/>
                <w:b w:val="1"/>
                <w:bCs w:val="1"/>
                <w:sz w:val="28"/>
                <w:szCs w:val="28"/>
              </w:rPr>
            </w:pPr>
            <w:r w:rsidRPr="6E826D48" w:rsidR="007C0F3C">
              <w:rPr>
                <w:rFonts w:ascii="Calibri" w:hAnsi="Calibri" w:eastAsia="Calibri" w:cs="Calibri" w:asciiTheme="minorAscii" w:hAnsiTheme="minorAscii" w:eastAsiaTheme="minorAscii" w:cstheme="minorAscii"/>
                <w:b w:val="1"/>
                <w:bCs w:val="1"/>
                <w:sz w:val="28"/>
                <w:szCs w:val="28"/>
              </w:rPr>
              <w:t>Autumn 1</w:t>
            </w:r>
          </w:p>
        </w:tc>
        <w:tc>
          <w:tcPr>
            <w:tcW w:w="3515" w:type="dxa"/>
            <w:tcMar/>
            <w:vAlign w:val="center"/>
          </w:tcPr>
          <w:p w:rsidRPr="00B50B41" w:rsidR="007C0F3C" w:rsidP="6E826D48" w:rsidRDefault="007C0F3C" w14:paraId="2643428D" w14:textId="206E91E4">
            <w:pPr>
              <w:spacing w:line="240" w:lineRule="auto"/>
              <w:jc w:val="center"/>
              <w:rPr>
                <w:rFonts w:ascii="Calibri" w:hAnsi="Calibri" w:eastAsia="Calibri" w:cs="Calibri" w:asciiTheme="minorAscii" w:hAnsiTheme="minorAscii" w:eastAsiaTheme="minorAscii" w:cstheme="minorAscii"/>
                <w:b w:val="1"/>
                <w:bCs w:val="1"/>
                <w:sz w:val="28"/>
                <w:szCs w:val="28"/>
              </w:rPr>
            </w:pPr>
            <w:r w:rsidRPr="6E826D48" w:rsidR="007C0F3C">
              <w:rPr>
                <w:rFonts w:ascii="Calibri" w:hAnsi="Calibri" w:eastAsia="Calibri" w:cs="Calibri" w:asciiTheme="minorAscii" w:hAnsiTheme="minorAscii" w:eastAsiaTheme="minorAscii" w:cstheme="minorAscii"/>
                <w:b w:val="1"/>
                <w:bCs w:val="1"/>
                <w:sz w:val="28"/>
                <w:szCs w:val="28"/>
              </w:rPr>
              <w:t>Autumn 2</w:t>
            </w:r>
          </w:p>
        </w:tc>
        <w:tc>
          <w:tcPr>
            <w:tcW w:w="4168" w:type="dxa"/>
            <w:tcMar/>
            <w:vAlign w:val="center"/>
          </w:tcPr>
          <w:p w:rsidRPr="00B50B41" w:rsidR="007C0F3C" w:rsidP="6E826D48" w:rsidRDefault="007C0F3C" w14:paraId="7D5CD1EB" w14:textId="4E01D345">
            <w:pPr>
              <w:spacing w:line="240" w:lineRule="auto"/>
              <w:jc w:val="center"/>
              <w:rPr>
                <w:rFonts w:ascii="Calibri" w:hAnsi="Calibri" w:eastAsia="Calibri" w:cs="Calibri" w:asciiTheme="minorAscii" w:hAnsiTheme="minorAscii" w:eastAsiaTheme="minorAscii" w:cstheme="minorAscii"/>
                <w:b w:val="1"/>
                <w:bCs w:val="1"/>
                <w:sz w:val="28"/>
                <w:szCs w:val="28"/>
              </w:rPr>
            </w:pPr>
            <w:r w:rsidRPr="6E826D48" w:rsidR="007C0F3C">
              <w:rPr>
                <w:rFonts w:ascii="Calibri" w:hAnsi="Calibri" w:eastAsia="Calibri" w:cs="Calibri" w:asciiTheme="minorAscii" w:hAnsiTheme="minorAscii" w:eastAsiaTheme="minorAscii" w:cstheme="minorAscii"/>
                <w:b w:val="1"/>
                <w:bCs w:val="1"/>
                <w:sz w:val="28"/>
                <w:szCs w:val="28"/>
              </w:rPr>
              <w:t>Spring 1</w:t>
            </w:r>
          </w:p>
        </w:tc>
        <w:tc>
          <w:tcPr>
            <w:tcW w:w="3261" w:type="dxa"/>
            <w:tcMar/>
            <w:vAlign w:val="center"/>
          </w:tcPr>
          <w:p w:rsidRPr="00B50B41" w:rsidR="007C0F3C" w:rsidP="6E826D48" w:rsidRDefault="007C0F3C" w14:paraId="6CEE1523" w14:textId="5A9D5C07">
            <w:pPr>
              <w:spacing w:line="240" w:lineRule="auto"/>
              <w:jc w:val="center"/>
              <w:rPr>
                <w:rFonts w:ascii="Calibri" w:hAnsi="Calibri" w:eastAsia="Calibri" w:cs="Calibri" w:asciiTheme="minorAscii" w:hAnsiTheme="minorAscii" w:eastAsiaTheme="minorAscii" w:cstheme="minorAscii"/>
                <w:b w:val="1"/>
                <w:bCs w:val="1"/>
                <w:sz w:val="28"/>
                <w:szCs w:val="28"/>
              </w:rPr>
            </w:pPr>
            <w:r w:rsidRPr="6E826D48" w:rsidR="007C0F3C">
              <w:rPr>
                <w:rFonts w:ascii="Calibri" w:hAnsi="Calibri" w:eastAsia="Calibri" w:cs="Calibri" w:asciiTheme="minorAscii" w:hAnsiTheme="minorAscii" w:eastAsiaTheme="minorAscii" w:cstheme="minorAscii"/>
                <w:b w:val="1"/>
                <w:bCs w:val="1"/>
                <w:sz w:val="28"/>
                <w:szCs w:val="28"/>
              </w:rPr>
              <w:t>Spring 2</w:t>
            </w:r>
          </w:p>
        </w:tc>
        <w:tc>
          <w:tcPr>
            <w:tcW w:w="3116" w:type="dxa"/>
            <w:tcMar/>
            <w:vAlign w:val="center"/>
          </w:tcPr>
          <w:p w:rsidRPr="00B50B41" w:rsidR="007C0F3C" w:rsidP="6E826D48" w:rsidRDefault="007C0F3C" w14:paraId="04ADC7CB" w14:textId="2E003617">
            <w:pPr>
              <w:spacing w:line="240" w:lineRule="auto"/>
              <w:jc w:val="center"/>
              <w:rPr>
                <w:rFonts w:ascii="Calibri" w:hAnsi="Calibri" w:eastAsia="Calibri" w:cs="Calibri" w:asciiTheme="minorAscii" w:hAnsiTheme="minorAscii" w:eastAsiaTheme="minorAscii" w:cstheme="minorAscii"/>
                <w:b w:val="1"/>
                <w:bCs w:val="1"/>
                <w:sz w:val="28"/>
                <w:szCs w:val="28"/>
              </w:rPr>
            </w:pPr>
            <w:r w:rsidRPr="6E826D48" w:rsidR="007C0F3C">
              <w:rPr>
                <w:rFonts w:ascii="Calibri" w:hAnsi="Calibri" w:eastAsia="Calibri" w:cs="Calibri" w:asciiTheme="minorAscii" w:hAnsiTheme="minorAscii" w:eastAsiaTheme="minorAscii" w:cstheme="minorAscii"/>
                <w:b w:val="1"/>
                <w:bCs w:val="1"/>
                <w:sz w:val="28"/>
                <w:szCs w:val="28"/>
              </w:rPr>
              <w:t>S</w:t>
            </w:r>
            <w:r w:rsidRPr="6E826D48" w:rsidR="00F54B67">
              <w:rPr>
                <w:rFonts w:ascii="Calibri" w:hAnsi="Calibri" w:eastAsia="Calibri" w:cs="Calibri" w:asciiTheme="minorAscii" w:hAnsiTheme="minorAscii" w:eastAsiaTheme="minorAscii" w:cstheme="minorAscii"/>
                <w:b w:val="1"/>
                <w:bCs w:val="1"/>
                <w:sz w:val="28"/>
                <w:szCs w:val="28"/>
              </w:rPr>
              <w:t>ummer 1</w:t>
            </w:r>
          </w:p>
        </w:tc>
        <w:tc>
          <w:tcPr>
            <w:tcW w:w="3515" w:type="dxa"/>
            <w:tcMar/>
            <w:vAlign w:val="center"/>
          </w:tcPr>
          <w:p w:rsidRPr="00B50B41" w:rsidR="007C0F3C" w:rsidP="6E826D48" w:rsidRDefault="00F54B67" w14:paraId="5FF1C466" w14:textId="38904AE2">
            <w:pPr>
              <w:spacing w:line="240" w:lineRule="auto"/>
              <w:jc w:val="center"/>
              <w:rPr>
                <w:rFonts w:ascii="Calibri" w:hAnsi="Calibri" w:eastAsia="Calibri" w:cs="Calibri" w:asciiTheme="minorAscii" w:hAnsiTheme="minorAscii" w:eastAsiaTheme="minorAscii" w:cstheme="minorAscii"/>
                <w:b w:val="1"/>
                <w:bCs w:val="1"/>
                <w:sz w:val="28"/>
                <w:szCs w:val="28"/>
              </w:rPr>
            </w:pPr>
            <w:r w:rsidRPr="6E826D48" w:rsidR="00F54B67">
              <w:rPr>
                <w:rFonts w:ascii="Calibri" w:hAnsi="Calibri" w:eastAsia="Calibri" w:cs="Calibri" w:asciiTheme="minorAscii" w:hAnsiTheme="minorAscii" w:eastAsiaTheme="minorAscii" w:cstheme="minorAscii"/>
                <w:b w:val="1"/>
                <w:bCs w:val="1"/>
                <w:sz w:val="28"/>
                <w:szCs w:val="28"/>
              </w:rPr>
              <w:t>Summer 2</w:t>
            </w:r>
          </w:p>
        </w:tc>
      </w:tr>
      <w:tr w:rsidR="007C0F3C" w:rsidTr="07C114BE" w14:paraId="2AD0FE95" w14:textId="77777777">
        <w:tc>
          <w:tcPr>
            <w:tcW w:w="1271" w:type="dxa"/>
            <w:shd w:val="clear" w:color="auto" w:fill="4472C4" w:themeFill="accent1"/>
            <w:tcMar/>
          </w:tcPr>
          <w:p w:rsidRPr="00B50B41" w:rsidR="007C0F3C" w:rsidP="6E826D48" w:rsidRDefault="007C0F3C" w14:paraId="34431AD1" w14:textId="0E8C8060">
            <w:pPr>
              <w:rPr>
                <w:rFonts w:ascii="Calibri" w:hAnsi="Calibri" w:eastAsia="Calibri" w:cs="Calibri" w:asciiTheme="minorAscii" w:hAnsiTheme="minorAscii" w:eastAsiaTheme="minorAscii" w:cstheme="minorAscii"/>
                <w:b w:val="1"/>
                <w:bCs w:val="1"/>
                <w:color w:val="FFC000" w:themeColor="accent4"/>
                <w:sz w:val="36"/>
                <w:szCs w:val="36"/>
              </w:rPr>
            </w:pPr>
            <w:r w:rsidRPr="6E826D48" w:rsidR="007C0F3C">
              <w:rPr>
                <w:rFonts w:ascii="Calibri" w:hAnsi="Calibri" w:eastAsia="Calibri" w:cs="Calibri" w:asciiTheme="minorAscii" w:hAnsiTheme="minorAscii" w:eastAsiaTheme="minorAscii" w:cstheme="minorAscii"/>
                <w:b w:val="1"/>
                <w:bCs w:val="1"/>
                <w:color w:val="FFC000" w:themeColor="accent4" w:themeTint="FF" w:themeShade="FF"/>
                <w:sz w:val="36"/>
                <w:szCs w:val="36"/>
              </w:rPr>
              <w:t>Year 7</w:t>
            </w:r>
          </w:p>
        </w:tc>
        <w:tc>
          <w:tcPr>
            <w:tcW w:w="3515" w:type="dxa"/>
            <w:tcMar/>
          </w:tcPr>
          <w:p w:rsidRPr="000B07B8" w:rsidR="0023260A" w:rsidP="6E826D48" w:rsidRDefault="0023260A" w14:paraId="08001A98" w14:textId="2FCACF76" w14:noSpellErr="1">
            <w:pPr>
              <w:spacing w:line="259" w:lineRule="auto"/>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r w:rsidRPr="6E826D48" w:rsidR="060C898C">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w:t>
            </w:r>
          </w:p>
          <w:sdt>
            <w:sdtPr>
              <w:alias w:val="Unit Name"/>
              <w:tag w:val="Unit Name"/>
              <w:id w:val="-1618589858"/>
              <w:lock w:val="sdtLocked"/>
              <w:placeholder>
                <w:docPart w:val="DefaultPlaceholder_-1854013440"/>
              </w:placeholder>
              <w:rPr>
                <w:rFonts w:ascii="Calibri" w:hAnsi="Calibri" w:eastAsia="Calibri" w:cs="Calibri" w:asciiTheme="minorAscii" w:hAnsiTheme="minorAscii" w:eastAsiaTheme="minorAscii" w:cstheme="minorAscii"/>
                <w:color w:val="000000" w:themeColor="text1"/>
                <w:sz w:val="20"/>
                <w:szCs w:val="20"/>
              </w:rPr>
            </w:sdtPr>
            <w:sdtEndPr>
              <w:rPr>
                <w:rFonts w:ascii="Calibri" w:hAnsi="Calibri" w:eastAsia="Calibri" w:cs="Calibri" w:asciiTheme="minorAscii" w:hAnsiTheme="minorAscii" w:eastAsiaTheme="minorAscii" w:cstheme="minorAscii"/>
                <w:color w:val="000000" w:themeColor="text1" w:themeTint="FF" w:themeShade="FF"/>
                <w:sz w:val="20"/>
                <w:szCs w:val="20"/>
              </w:rPr>
            </w:sdtEndPr>
            <w:sdtContent>
              <w:p w:rsidRPr="000B07B8" w:rsidR="007C0F3C" w:rsidP="6E826D48" w:rsidRDefault="00E93A8D" w14:paraId="12D539A2" w14:textId="153E1D59">
                <w:pPr>
                  <w:spacing w:line="259" w:lineRule="auto"/>
                  <w:rPr>
                    <w:rFonts w:ascii="Calibri" w:hAnsi="Calibri" w:eastAsia="Calibri" w:cs="Calibri" w:asciiTheme="minorAscii" w:hAnsiTheme="minorAscii" w:eastAsiaTheme="minorAscii" w:cstheme="minorAscii"/>
                    <w:color w:val="000000" w:themeColor="text1"/>
                    <w:sz w:val="20"/>
                    <w:szCs w:val="20"/>
                  </w:rPr>
                </w:pPr>
                <w:r w:rsidRPr="6E826D48" w:rsidR="00E93A8D">
                  <w:rPr>
                    <w:rFonts w:ascii="Calibri" w:hAnsi="Calibri" w:eastAsia="Calibri" w:cs="Calibri" w:asciiTheme="minorAscii" w:hAnsiTheme="minorAscii" w:eastAsiaTheme="minorAscii" w:cstheme="minorAscii"/>
                    <w:color w:val="000000" w:themeColor="text1" w:themeTint="FF" w:themeShade="FF"/>
                    <w:sz w:val="20"/>
                    <w:szCs w:val="20"/>
                  </w:rPr>
                  <w:t xml:space="preserve">Introduction </w:t>
                </w:r>
                <w:r w:rsidRPr="6E826D48" w:rsidR="38990530">
                  <w:rPr>
                    <w:rFonts w:ascii="Calibri" w:hAnsi="Calibri" w:eastAsia="Calibri" w:cs="Calibri" w:asciiTheme="minorAscii" w:hAnsiTheme="minorAscii" w:eastAsiaTheme="minorAscii" w:cstheme="minorAscii"/>
                    <w:color w:val="000000" w:themeColor="text1" w:themeTint="FF" w:themeShade="FF"/>
                    <w:sz w:val="20"/>
                    <w:szCs w:val="20"/>
                  </w:rPr>
                  <w:t>into</w:t>
                </w:r>
                <w:r w:rsidRPr="6E826D48" w:rsidR="00E93A8D">
                  <w:rPr>
                    <w:rFonts w:ascii="Calibri" w:hAnsi="Calibri" w:eastAsia="Calibri" w:cs="Calibri" w:asciiTheme="minorAscii" w:hAnsiTheme="minorAscii" w:eastAsiaTheme="minorAscii" w:cstheme="minorAscii"/>
                    <w:color w:val="000000" w:themeColor="text1" w:themeTint="FF" w:themeShade="FF"/>
                    <w:sz w:val="20"/>
                    <w:szCs w:val="20"/>
                  </w:rPr>
                  <w:t xml:space="preserve"> Enterprise and Entrepreneurship</w:t>
                </w:r>
              </w:p>
            </w:sdtContent>
          </w:sdt>
          <w:p w:rsidRPr="000B07B8" w:rsidR="0023260A" w:rsidP="6E826D48" w:rsidRDefault="001E41EE" w14:paraId="04DE62A2" w14:textId="56DE31EF">
            <w:pPr>
              <w:rPr>
                <w:rStyle w:val="PlaceholderText"/>
                <w:rFonts w:ascii="Calibri" w:hAnsi="Calibri" w:eastAsia="Calibri" w:cs="Calibri" w:asciiTheme="minorAscii" w:hAnsiTheme="minorAscii" w:eastAsiaTheme="minorAscii" w:cstheme="minorAscii"/>
                <w:color w:val="000000" w:themeColor="text1" w:themeTint="FF" w:themeShade="FF"/>
                <w:sz w:val="24"/>
                <w:szCs w:val="24"/>
              </w:rPr>
            </w:pPr>
            <w:r w:rsidRPr="6E826D48" w:rsidR="001E41EE">
              <w:rPr>
                <w:rFonts w:ascii="Calibri" w:hAnsi="Calibri" w:eastAsia="Calibri" w:cs="Calibri" w:asciiTheme="minorAscii" w:hAnsiTheme="minorAscii" w:eastAsiaTheme="minorAscii" w:cstheme="minorAscii"/>
                <w:b w:val="1"/>
                <w:bCs w:val="1"/>
                <w:color w:val="000000" w:themeColor="text1" w:themeTint="FF" w:themeShade="FF"/>
                <w:sz w:val="24"/>
                <w:szCs w:val="24"/>
              </w:rPr>
              <w:t>Unit Description</w:t>
            </w:r>
          </w:p>
          <w:p w:rsidRPr="000B07B8" w:rsidR="0023260A" w:rsidP="6E826D48" w:rsidRDefault="001E41EE" w14:paraId="0D68A663" w14:textId="257977CA">
            <w:pPr>
              <w:rPr>
                <w:rStyle w:val="PlaceholderText"/>
                <w:rFonts w:ascii="Calibri" w:hAnsi="Calibri" w:eastAsia="Calibri" w:cs="Calibri" w:asciiTheme="minorAscii" w:hAnsiTheme="minorAscii" w:eastAsiaTheme="minorAscii" w:cstheme="minorAscii"/>
                <w:color w:val="000000" w:themeColor="text1"/>
                <w:sz w:val="24"/>
                <w:szCs w:val="24"/>
              </w:rPr>
            </w:pPr>
            <w:sdt>
              <w:sdtPr>
                <w:id w:val="288099619"/>
                <w:placeholder>
                  <w:docPart w:val="DefaultPlaceholder_-1854013440"/>
                </w:placeholder>
                <w:rPr>
                  <w:rFonts w:ascii="Calibri" w:hAnsi="Calibri" w:eastAsia="Calibri" w:cs="Calibri" w:asciiTheme="minorAscii" w:hAnsiTheme="minorAscii" w:eastAsiaTheme="minorAscii" w:cstheme="minorAscii"/>
                  <w:color w:val="000000" w:themeColor="text1" w:themeTint="FF" w:themeShade="FF"/>
                  <w:sz w:val="20"/>
                  <w:szCs w:val="20"/>
                </w:rPr>
              </w:sdtPr>
              <w:sdtContent>
                <w:r w:rsidRPr="6E826D48" w:rsidR="006E489C">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w:t>
                </w:r>
                <w:r w:rsidRPr="6E826D48" w:rsidR="006E489C">
                  <w:rPr>
                    <w:rFonts w:ascii="Calibri" w:hAnsi="Calibri" w:eastAsia="Calibri" w:cs="Calibri" w:asciiTheme="minorAscii" w:hAnsiTheme="minorAscii" w:eastAsiaTheme="minorAscii" w:cstheme="minorAscii"/>
                    <w:color w:val="000000" w:themeColor="text1" w:themeTint="FF" w:themeShade="FF"/>
                    <w:sz w:val="20"/>
                    <w:szCs w:val="20"/>
                  </w:rPr>
                  <w:t xml:space="preserve">This unit will begin with exploring what is meant by the </w:t>
                </w:r>
                <w:r w:rsidRPr="6E826D48" w:rsidR="006E489C">
                  <w:rPr>
                    <w:rFonts w:ascii="Calibri" w:hAnsi="Calibri" w:eastAsia="Calibri" w:cs="Calibri" w:asciiTheme="minorAscii" w:hAnsiTheme="minorAscii" w:eastAsiaTheme="minorAscii" w:cstheme="minorAscii"/>
                    <w:color w:val="000000" w:themeColor="text1" w:themeTint="FF" w:themeShade="FF"/>
                    <w:sz w:val="20"/>
                    <w:szCs w:val="20"/>
                  </w:rPr>
                  <w:t>term</w:t>
                </w:r>
                <w:r w:rsidRPr="6E826D48" w:rsidR="006E489C">
                  <w:rPr>
                    <w:rFonts w:ascii="Calibri" w:hAnsi="Calibri" w:eastAsia="Calibri" w:cs="Calibri" w:asciiTheme="minorAscii" w:hAnsiTheme="minorAscii" w:eastAsiaTheme="minorAscii" w:cstheme="minorAscii"/>
                    <w:color w:val="000000" w:themeColor="text1" w:themeTint="FF" w:themeShade="FF"/>
                    <w:sz w:val="20"/>
                    <w:szCs w:val="20"/>
                  </w:rPr>
                  <w:t xml:space="preserve"> Enterprise and Entrepreneurs. Looking further </w:t>
                </w:r>
                <w:r w:rsidRPr="6E826D48" w:rsidR="1F4E2780">
                  <w:rPr>
                    <w:rFonts w:ascii="Calibri" w:hAnsi="Calibri" w:eastAsia="Calibri" w:cs="Calibri" w:asciiTheme="minorAscii" w:hAnsiTheme="minorAscii" w:eastAsiaTheme="minorAscii" w:cstheme="minorAscii"/>
                    <w:color w:val="000000" w:themeColor="text1" w:themeTint="FF" w:themeShade="FF"/>
                    <w:sz w:val="20"/>
                    <w:szCs w:val="20"/>
                  </w:rPr>
                  <w:t>into</w:t>
                </w:r>
                <w:r w:rsidRPr="6E826D48" w:rsidR="006E489C">
                  <w:rPr>
                    <w:rFonts w:ascii="Calibri" w:hAnsi="Calibri" w:eastAsia="Calibri" w:cs="Calibri" w:asciiTheme="minorAscii" w:hAnsiTheme="minorAscii" w:eastAsiaTheme="minorAscii" w:cstheme="minorAscii"/>
                    <w:color w:val="000000" w:themeColor="text1" w:themeTint="FF" w:themeShade="FF"/>
                    <w:sz w:val="20"/>
                    <w:szCs w:val="20"/>
                  </w:rPr>
                  <w:t xml:space="preserve"> the skills and attributes needed to be an entrepreneur through the storybook The Toothpaste Millionaire. Students will investigate this into greater </w:t>
                </w:r>
                <w:r w:rsidRPr="6E826D48" w:rsidR="00E93A8D">
                  <w:rPr>
                    <w:rFonts w:ascii="Calibri" w:hAnsi="Calibri" w:eastAsia="Calibri" w:cs="Calibri" w:asciiTheme="minorAscii" w:hAnsiTheme="minorAscii" w:eastAsiaTheme="minorAscii" w:cstheme="minorAscii"/>
                    <w:color w:val="000000" w:themeColor="text1" w:themeTint="FF" w:themeShade="FF"/>
                    <w:sz w:val="20"/>
                    <w:szCs w:val="20"/>
                  </w:rPr>
                  <w:t>depth by looking at some successful entrepreneurs that are widely known.</w:t>
                </w:r>
              </w:sdtContent>
              <w:sdtEndPr>
                <w:rPr>
                  <w:rFonts w:ascii="Calibri" w:hAnsi="Calibri" w:eastAsia="Calibri" w:cs="Calibri" w:asciiTheme="minorAscii" w:hAnsiTheme="minorAscii" w:eastAsiaTheme="minorAscii" w:cstheme="minorAscii"/>
                  <w:color w:val="000000" w:themeColor="text1" w:themeTint="FF" w:themeShade="FF"/>
                  <w:sz w:val="20"/>
                  <w:szCs w:val="20"/>
                </w:rPr>
              </w:sdtEndPr>
            </w:sdt>
          </w:p>
        </w:tc>
        <w:tc>
          <w:tcPr>
            <w:tcW w:w="3515" w:type="dxa"/>
            <w:tcMar/>
          </w:tcPr>
          <w:p w:rsidRPr="000B07B8" w:rsidR="0023260A" w:rsidP="6E826D48" w:rsidRDefault="0023260A" w14:paraId="0B974A57" w14:textId="77777777"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p>
          <w:sdt>
            <w:sdtPr>
              <w:alias w:val="Unit Name"/>
              <w:tag w:val="Unit Name"/>
              <w:id w:val="-1782717482"/>
              <w:placeholder>
                <w:docPart w:val="FE388924C7014A278C6170074730A7D1"/>
              </w:placeholder>
              <w:rPr>
                <w:rFonts w:ascii="Calibri" w:hAnsi="Calibri" w:eastAsia="Calibri" w:cs="Calibri" w:asciiTheme="minorAscii" w:hAnsiTheme="minorAscii" w:eastAsiaTheme="minorAscii" w:cstheme="minorAscii"/>
                <w:color w:val="000000" w:themeColor="text1"/>
                <w:sz w:val="20"/>
                <w:szCs w:val="20"/>
              </w:rPr>
            </w:sdtPr>
            <w:sdtEndPr>
              <w:rPr>
                <w:rFonts w:ascii="Calibri" w:hAnsi="Calibri" w:eastAsia="Calibri" w:cs="Calibri" w:asciiTheme="minorAscii" w:hAnsiTheme="minorAscii" w:eastAsiaTheme="minorAscii" w:cstheme="minorAscii"/>
                <w:color w:val="000000" w:themeColor="text1" w:themeTint="FF" w:themeShade="FF"/>
                <w:sz w:val="20"/>
                <w:szCs w:val="20"/>
              </w:rPr>
            </w:sdtEndPr>
            <w:sdtContent>
              <w:p w:rsidRPr="000B07B8" w:rsidR="00CA41A7" w:rsidP="6E826D48" w:rsidRDefault="00473F6E" w14:paraId="3563AD34" w14:textId="0ECB4FAF">
                <w:pPr>
                  <w:rPr>
                    <w:rFonts w:ascii="Calibri" w:hAnsi="Calibri" w:eastAsia="Calibri" w:cs="Calibri" w:asciiTheme="minorAscii" w:hAnsiTheme="minorAscii" w:eastAsiaTheme="minorAscii" w:cstheme="minorAscii"/>
                    <w:color w:val="000000" w:themeColor="text1"/>
                    <w:sz w:val="20"/>
                    <w:szCs w:val="20"/>
                  </w:rPr>
                </w:pPr>
                <w:r w:rsidRPr="6E826D48" w:rsidR="00473F6E">
                  <w:rPr>
                    <w:rFonts w:ascii="Calibri" w:hAnsi="Calibri" w:eastAsia="Calibri" w:cs="Calibri" w:asciiTheme="minorAscii" w:hAnsiTheme="minorAscii" w:eastAsiaTheme="minorAscii" w:cstheme="minorAscii"/>
                    <w:color w:val="000000" w:themeColor="text1" w:themeTint="FF" w:themeShade="FF"/>
                    <w:sz w:val="20"/>
                    <w:szCs w:val="20"/>
                  </w:rPr>
                  <w:t>Global Enterprise Week 13-1</w:t>
                </w:r>
                <w:r w:rsidRPr="6E826D48" w:rsidR="12AB31F5">
                  <w:rPr>
                    <w:rFonts w:ascii="Calibri" w:hAnsi="Calibri" w:eastAsia="Calibri" w:cs="Calibri" w:asciiTheme="minorAscii" w:hAnsiTheme="minorAscii" w:eastAsiaTheme="minorAscii" w:cstheme="minorAscii"/>
                    <w:color w:val="000000" w:themeColor="text1" w:themeTint="FF" w:themeShade="FF"/>
                    <w:sz w:val="20"/>
                    <w:szCs w:val="20"/>
                  </w:rPr>
                  <w:t>9</w:t>
                </w:r>
                <w:r w:rsidRPr="6E826D48" w:rsidR="12AB31F5">
                  <w:rPr>
                    <w:rFonts w:ascii="Calibri" w:hAnsi="Calibri" w:eastAsia="Calibri" w:cs="Calibri" w:asciiTheme="minorAscii" w:hAnsiTheme="minorAscii" w:eastAsiaTheme="minorAscii" w:cstheme="minorAscii"/>
                    <w:color w:val="000000" w:themeColor="text1" w:themeTint="FF" w:themeShade="FF"/>
                    <w:sz w:val="20"/>
                    <w:szCs w:val="20"/>
                    <w:vertAlign w:val="superscript"/>
                  </w:rPr>
                  <w:t>th</w:t>
                </w:r>
                <w:r w:rsidRPr="6E826D48" w:rsidR="12AB31F5">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E826D48" w:rsidR="6DA8D3C6">
                  <w:rPr>
                    <w:rFonts w:ascii="Calibri" w:hAnsi="Calibri" w:eastAsia="Calibri" w:cs="Calibri" w:asciiTheme="minorAscii" w:hAnsiTheme="minorAscii" w:eastAsiaTheme="minorAscii" w:cstheme="minorAscii"/>
                    <w:color w:val="000000" w:themeColor="text1" w:themeTint="FF" w:themeShade="FF"/>
                    <w:sz w:val="20"/>
                    <w:szCs w:val="20"/>
                  </w:rPr>
                  <w:t>November</w:t>
                </w:r>
              </w:p>
              <w:p w:rsidRPr="000B07B8" w:rsidR="00CA41A7" w:rsidP="6E826D48" w:rsidRDefault="00CA41A7" w14:paraId="32043AB6" w14:textId="56799821" w14:noSpellErr="1">
                <w:pPr>
                  <w:rPr>
                    <w:rFonts w:ascii="Calibri" w:hAnsi="Calibri" w:eastAsia="Calibri" w:cs="Calibri" w:asciiTheme="minorAscii" w:hAnsiTheme="minorAscii" w:eastAsiaTheme="minorAscii" w:cstheme="minorAscii"/>
                    <w:color w:val="000000" w:themeColor="text1"/>
                    <w:sz w:val="20"/>
                    <w:szCs w:val="20"/>
                  </w:rPr>
                </w:pPr>
                <w:r w:rsidRPr="6E826D48" w:rsidR="00CA41A7">
                  <w:rPr>
                    <w:rFonts w:ascii="Calibri" w:hAnsi="Calibri" w:eastAsia="Calibri" w:cs="Calibri" w:asciiTheme="minorAscii" w:hAnsiTheme="minorAscii" w:eastAsiaTheme="minorAscii" w:cstheme="minorAscii"/>
                    <w:color w:val="000000" w:themeColor="text1" w:themeTint="FF" w:themeShade="FF"/>
                    <w:sz w:val="20"/>
                    <w:szCs w:val="20"/>
                  </w:rPr>
                  <w:t>Design and making Christmas product</w:t>
                </w:r>
              </w:p>
              <w:p w:rsidRPr="000B07B8" w:rsidR="00CA41A7" w:rsidP="6E826D48" w:rsidRDefault="0023793B" w14:paraId="4B3F5105" w14:textId="563B79A6">
                <w:pPr>
                  <w:rPr>
                    <w:rFonts w:ascii="Calibri" w:hAnsi="Calibri" w:eastAsia="Calibri" w:cs="Calibri" w:asciiTheme="minorAscii" w:hAnsiTheme="minorAscii" w:eastAsiaTheme="minorAscii" w:cstheme="minorAscii"/>
                    <w:color w:val="000000" w:themeColor="text1"/>
                    <w:sz w:val="20"/>
                    <w:szCs w:val="20"/>
                  </w:rPr>
                </w:pPr>
                <w:r w:rsidRPr="6E826D48" w:rsidR="003E6DFA">
                  <w:rPr>
                    <w:rFonts w:ascii="Calibri" w:hAnsi="Calibri" w:eastAsia="Calibri" w:cs="Calibri" w:asciiTheme="minorAscii" w:hAnsiTheme="minorAscii" w:eastAsiaTheme="minorAscii" w:cstheme="minorAscii"/>
                    <w:color w:val="000000" w:themeColor="text1" w:themeTint="FF" w:themeShade="FF"/>
                    <w:sz w:val="20"/>
                    <w:szCs w:val="20"/>
                  </w:rPr>
                  <w:t xml:space="preserve"> (Christmas project</w:t>
                </w:r>
                <w:r w:rsidRPr="6E826D48" w:rsidR="00AA682D">
                  <w:rPr>
                    <w:rFonts w:ascii="Calibri" w:hAnsi="Calibri" w:eastAsia="Calibri" w:cs="Calibri" w:asciiTheme="minorAscii" w:hAnsiTheme="minorAscii" w:eastAsiaTheme="minorAscii" w:cstheme="minorAscii"/>
                    <w:color w:val="000000" w:themeColor="text1" w:themeTint="FF" w:themeShade="FF"/>
                    <w:sz w:val="20"/>
                    <w:szCs w:val="20"/>
                  </w:rPr>
                  <w:t>-</w:t>
                </w:r>
                <w:r w:rsidRPr="6E826D48" w:rsidR="00CA41A7">
                  <w:rPr>
                    <w:rFonts w:ascii="Calibri" w:hAnsi="Calibri" w:eastAsia="Calibri" w:cs="Calibri" w:asciiTheme="minorAscii" w:hAnsiTheme="minorAscii" w:eastAsiaTheme="minorAscii" w:cstheme="minorAscii"/>
                    <w:color w:val="000000" w:themeColor="text1" w:themeTint="FF" w:themeShade="FF"/>
                    <w:sz w:val="20"/>
                    <w:szCs w:val="20"/>
                  </w:rPr>
                  <w:t xml:space="preserve"> Cards</w:t>
                </w:r>
                <w:r w:rsidRPr="6E826D48" w:rsidR="003E6DFA">
                  <w:rPr>
                    <w:rFonts w:ascii="Calibri" w:hAnsi="Calibri" w:eastAsia="Calibri" w:cs="Calibri" w:asciiTheme="minorAscii" w:hAnsiTheme="minorAscii" w:eastAsiaTheme="minorAscii" w:cstheme="minorAscii"/>
                    <w:color w:val="000000" w:themeColor="text1" w:themeTint="FF" w:themeShade="FF"/>
                    <w:sz w:val="20"/>
                    <w:szCs w:val="20"/>
                  </w:rPr>
                  <w:t>)</w:t>
                </w:r>
              </w:p>
            </w:sdtContent>
          </w:sdt>
          <w:p w:rsidRPr="000B07B8" w:rsidR="0023260A" w:rsidP="6E826D48" w:rsidRDefault="0023260A" w14:paraId="461C6339" w14:textId="77777777"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Description:</w:t>
            </w:r>
          </w:p>
          <w:sdt>
            <w:sdtPr>
              <w:id w:val="-336689777"/>
              <w:placeholder>
                <w:docPart w:val="FE388924C7014A278C6170074730A7D1"/>
              </w:placeholder>
              <w:rPr>
                <w:rFonts w:ascii="Calibri" w:hAnsi="Calibri" w:eastAsia="Calibri" w:cs="Calibri" w:asciiTheme="minorAscii" w:hAnsiTheme="minorAscii" w:eastAsiaTheme="minorAscii" w:cstheme="minorAscii"/>
                <w:color w:val="000000" w:themeColor="text1"/>
                <w:sz w:val="20"/>
                <w:szCs w:val="20"/>
              </w:rPr>
            </w:sdtPr>
            <w:sdtEndPr>
              <w:rPr>
                <w:rFonts w:ascii="Calibri" w:hAnsi="Calibri" w:eastAsia="Calibri" w:cs="Calibri" w:asciiTheme="minorAscii" w:hAnsiTheme="minorAscii" w:eastAsiaTheme="minorAscii" w:cstheme="minorAscii"/>
                <w:color w:val="000000" w:themeColor="text1" w:themeTint="FF" w:themeShade="FF"/>
                <w:sz w:val="20"/>
                <w:szCs w:val="20"/>
              </w:rPr>
            </w:sdtEndPr>
            <w:sdtContent>
              <w:p w:rsidRPr="000B07B8" w:rsidR="00AA682D" w:rsidP="6E826D48" w:rsidRDefault="003E6DFA" w14:paraId="0508264F" w14:textId="2DDD094A">
                <w:pPr>
                  <w:rPr>
                    <w:rFonts w:ascii="Calibri" w:hAnsi="Calibri" w:eastAsia="Calibri" w:cs="Calibri" w:asciiTheme="minorAscii" w:hAnsiTheme="minorAscii" w:eastAsiaTheme="minorAscii" w:cstheme="minorAscii"/>
                    <w:color w:val="000000" w:themeColor="text1"/>
                    <w:sz w:val="20"/>
                    <w:szCs w:val="20"/>
                  </w:rPr>
                </w:pPr>
                <w:r w:rsidRPr="6E826D48" w:rsidR="003E6DFA">
                  <w:rPr>
                    <w:rFonts w:ascii="Calibri" w:hAnsi="Calibri" w:eastAsia="Calibri" w:cs="Calibri" w:asciiTheme="minorAscii" w:hAnsiTheme="minorAscii" w:eastAsiaTheme="minorAscii" w:cstheme="minorAscii"/>
                    <w:color w:val="000000" w:themeColor="text1" w:themeTint="FF" w:themeShade="FF"/>
                    <w:sz w:val="20"/>
                    <w:szCs w:val="20"/>
                  </w:rPr>
                  <w:t xml:space="preserve">This unit </w:t>
                </w:r>
                <w:r w:rsidRPr="6E826D48" w:rsidR="00CA41A7">
                  <w:rPr>
                    <w:rFonts w:ascii="Calibri" w:hAnsi="Calibri" w:eastAsia="Calibri" w:cs="Calibri" w:asciiTheme="minorAscii" w:hAnsiTheme="minorAscii" w:eastAsiaTheme="minorAscii" w:cstheme="minorAscii"/>
                    <w:color w:val="000000" w:themeColor="text1" w:themeTint="FF" w:themeShade="FF"/>
                    <w:sz w:val="20"/>
                    <w:szCs w:val="20"/>
                  </w:rPr>
                  <w:t xml:space="preserve">will allow the students to </w:t>
                </w:r>
                <w:r w:rsidRPr="6E826D48" w:rsidR="4DB49BC9">
                  <w:rPr>
                    <w:rFonts w:ascii="Calibri" w:hAnsi="Calibri" w:eastAsia="Calibri" w:cs="Calibri" w:asciiTheme="minorAscii" w:hAnsiTheme="minorAscii" w:eastAsiaTheme="minorAscii" w:cstheme="minorAscii"/>
                    <w:color w:val="000000" w:themeColor="text1" w:themeTint="FF" w:themeShade="FF"/>
                    <w:sz w:val="20"/>
                    <w:szCs w:val="20"/>
                  </w:rPr>
                  <w:t>investigate</w:t>
                </w:r>
                <w:r w:rsidRPr="6E826D48" w:rsidR="00CA41A7">
                  <w:rPr>
                    <w:rFonts w:ascii="Calibri" w:hAnsi="Calibri" w:eastAsia="Calibri" w:cs="Calibri" w:asciiTheme="minorAscii" w:hAnsiTheme="minorAscii" w:eastAsiaTheme="minorAscii" w:cstheme="minorAscii"/>
                    <w:color w:val="000000" w:themeColor="text1" w:themeTint="FF" w:themeShade="FF"/>
                    <w:sz w:val="20"/>
                    <w:szCs w:val="20"/>
                  </w:rPr>
                  <w:t xml:space="preserve"> market trends of Christmas goods. </w:t>
                </w:r>
                <w:r w:rsidRPr="6E826D48" w:rsidR="00AA682D">
                  <w:rPr>
                    <w:rFonts w:ascii="Calibri" w:hAnsi="Calibri" w:eastAsia="Calibri" w:cs="Calibri" w:asciiTheme="minorAscii" w:hAnsiTheme="minorAscii" w:eastAsiaTheme="minorAscii" w:cstheme="minorAscii"/>
                    <w:color w:val="000000" w:themeColor="text1" w:themeTint="FF" w:themeShade="FF"/>
                    <w:sz w:val="20"/>
                    <w:szCs w:val="20"/>
                  </w:rPr>
                  <w:t>Leading on to looking at the positive and negative aspects of specific products. Completion of designing and making Christmas cards.</w:t>
                </w:r>
              </w:p>
            </w:sdtContent>
          </w:sdt>
          <w:p w:rsidRPr="000B07B8" w:rsidR="007C0F3C" w:rsidP="6E826D48" w:rsidRDefault="007C0F3C" w14:paraId="02C3CB02" w14:noSpellErr="1" w14:textId="41CFC452">
            <w:pPr>
              <w:pStyle w:val="Normal"/>
              <w:rPr>
                <w:rFonts w:ascii="Calibri" w:hAnsi="Calibri" w:eastAsia="Calibri" w:cs="Calibri" w:asciiTheme="minorAscii" w:hAnsiTheme="minorAscii" w:eastAsiaTheme="minorAscii" w:cstheme="minorAscii"/>
                <w:color w:val="000000" w:themeColor="text1"/>
                <w:sz w:val="24"/>
                <w:szCs w:val="24"/>
              </w:rPr>
            </w:pPr>
          </w:p>
        </w:tc>
        <w:tc>
          <w:tcPr>
            <w:tcW w:w="4168" w:type="dxa"/>
            <w:tcMar/>
          </w:tcPr>
          <w:p w:rsidRPr="000B07B8" w:rsidR="0023260A" w:rsidP="6E826D48" w:rsidRDefault="0023260A" w14:paraId="73D9E3C4" w14:textId="1ABD5C1E"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p>
          <w:sdt>
            <w:sdtPr>
              <w:id w:val="601845829"/>
              <w:placeholder>
                <w:docPart w:val="DefaultPlaceholder_-1854013440"/>
              </w:placeholder>
              <w:rPr>
                <w:rFonts w:ascii="Calibri" w:hAnsi="Calibri" w:eastAsia="Calibri" w:cs="Calibri" w:asciiTheme="minorAscii" w:hAnsiTheme="minorAscii" w:eastAsiaTheme="minorAscii" w:cstheme="minorAscii"/>
                <w:color w:val="000000" w:themeColor="text1"/>
                <w:sz w:val="20"/>
                <w:szCs w:val="20"/>
              </w:rPr>
            </w:sdtPr>
            <w:sdtEndPr>
              <w:rPr>
                <w:rFonts w:ascii="Calibri" w:hAnsi="Calibri" w:eastAsia="Calibri" w:cs="Calibri" w:asciiTheme="minorAscii" w:hAnsiTheme="minorAscii" w:eastAsiaTheme="minorAscii" w:cstheme="minorAscii"/>
                <w:color w:val="000000" w:themeColor="text1" w:themeTint="FF" w:themeShade="FF"/>
                <w:sz w:val="20"/>
                <w:szCs w:val="20"/>
              </w:rPr>
            </w:sdtEndPr>
            <w:sdtContent>
              <w:p w:rsidRPr="000B07B8" w:rsidR="00106224" w:rsidP="6E826D48" w:rsidRDefault="00106224" w14:paraId="6E0D9744" w14:textId="66A74C08">
                <w:pPr>
                  <w:rPr>
                    <w:rFonts w:ascii="Calibri" w:hAnsi="Calibri" w:eastAsia="Calibri" w:cs="Calibri" w:asciiTheme="minorAscii" w:hAnsiTheme="minorAscii" w:eastAsiaTheme="minorAscii" w:cstheme="minorAscii"/>
                    <w:color w:val="000000" w:themeColor="text1"/>
                    <w:sz w:val="20"/>
                    <w:szCs w:val="20"/>
                  </w:rPr>
                </w:pPr>
                <w:r w:rsidRPr="6E826D48" w:rsidR="00106224">
                  <w:rPr>
                    <w:rFonts w:ascii="Calibri" w:hAnsi="Calibri" w:eastAsia="Calibri" w:cs="Calibri" w:asciiTheme="minorAscii" w:hAnsiTheme="minorAscii" w:eastAsiaTheme="minorAscii" w:cstheme="minorAscii"/>
                    <w:color w:val="000000" w:themeColor="text1" w:themeTint="FF" w:themeShade="FF"/>
                    <w:sz w:val="20"/>
                    <w:szCs w:val="20"/>
                  </w:rPr>
                  <w:t>Personal and Household Finances</w:t>
                </w:r>
              </w:p>
            </w:sdtContent>
          </w:sdt>
          <w:p w:rsidRPr="000B07B8" w:rsidR="0023260A" w:rsidP="6E826D48" w:rsidRDefault="0023260A" w14:paraId="71343D52" w14:textId="1A710491"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Description:</w:t>
            </w:r>
          </w:p>
          <w:p w:rsidRPr="000B07B8" w:rsidR="00106224" w:rsidP="6E826D48" w:rsidRDefault="00106224" w14:paraId="7CC8E1B3" w14:textId="1EDB870A">
            <w:pPr>
              <w:rPr>
                <w:rFonts w:ascii="Calibri" w:hAnsi="Calibri" w:eastAsia="Calibri" w:cs="Calibri" w:asciiTheme="minorAscii" w:hAnsiTheme="minorAscii" w:eastAsiaTheme="minorAscii" w:cstheme="minorAscii"/>
                <w:color w:val="000000" w:themeColor="text1"/>
                <w:sz w:val="20"/>
                <w:szCs w:val="20"/>
              </w:rPr>
            </w:pPr>
            <w:r w:rsidRPr="7A6EC67C" w:rsidR="5E2B7037">
              <w:rPr>
                <w:rFonts w:ascii="Calibri" w:hAnsi="Calibri" w:eastAsia="Calibri" w:cs="Calibri" w:asciiTheme="minorAscii" w:hAnsiTheme="minorAscii" w:eastAsiaTheme="minorAscii" w:cstheme="minorAscii"/>
                <w:color w:val="000000" w:themeColor="text1" w:themeTint="FF" w:themeShade="FF"/>
                <w:sz w:val="20"/>
                <w:szCs w:val="20"/>
              </w:rPr>
              <w:t>This unit will explore the risks and rewards for borrowing and different forms of payments.</w:t>
            </w:r>
            <w:r w:rsidRPr="7A6EC67C" w:rsidR="00106224">
              <w:rPr>
                <w:rFonts w:ascii="Calibri" w:hAnsi="Calibri" w:eastAsia="Calibri" w:cs="Calibri" w:asciiTheme="minorAscii" w:hAnsiTheme="minorAscii" w:eastAsiaTheme="minorAscii" w:cstheme="minorAscii"/>
                <w:color w:val="000000" w:themeColor="text1" w:themeTint="FF" w:themeShade="FF"/>
                <w:sz w:val="20"/>
                <w:szCs w:val="20"/>
              </w:rPr>
              <w:t xml:space="preserve"> It will include spending, budgeting, borrowing and debt, </w:t>
            </w:r>
            <w:r w:rsidRPr="7A6EC67C" w:rsidR="670FD8B2">
              <w:rPr>
                <w:rFonts w:ascii="Calibri" w:hAnsi="Calibri" w:eastAsia="Calibri" w:cs="Calibri" w:asciiTheme="minorAscii" w:hAnsiTheme="minorAscii" w:eastAsiaTheme="minorAscii" w:cstheme="minorAscii"/>
                <w:color w:val="000000" w:themeColor="text1" w:themeTint="FF" w:themeShade="FF"/>
                <w:sz w:val="20"/>
                <w:szCs w:val="20"/>
              </w:rPr>
              <w:t>savings</w:t>
            </w:r>
            <w:r w:rsidRPr="7A6EC67C" w:rsidR="00106224">
              <w:rPr>
                <w:rFonts w:ascii="Calibri" w:hAnsi="Calibri" w:eastAsia="Calibri" w:cs="Calibri" w:asciiTheme="minorAscii" w:hAnsiTheme="minorAscii" w:eastAsiaTheme="minorAscii" w:cstheme="minorAscii"/>
                <w:color w:val="000000" w:themeColor="text1" w:themeTint="FF" w:themeShade="FF"/>
                <w:sz w:val="20"/>
                <w:szCs w:val="20"/>
              </w:rPr>
              <w:t xml:space="preserve"> and pensions. The students will be able to gain awareness of the impacts of risk and reward this will have on your business or yourself. </w:t>
            </w:r>
          </w:p>
          <w:sdt>
            <w:sdtPr>
              <w:id w:val="-400760051"/>
              <w:placeholder>
                <w:docPart w:val="A235012BFD1846CAB617CEC219CB10D8"/>
              </w:placeholder>
              <w:rPr>
                <w:rFonts w:ascii="Calibri" w:hAnsi="Calibri" w:eastAsia="Calibri" w:cs="Calibri" w:asciiTheme="minorAscii" w:hAnsiTheme="minorAscii" w:eastAsiaTheme="minorAscii" w:cstheme="minorAscii"/>
                <w:color w:val="000000" w:themeColor="text1"/>
                <w:sz w:val="20"/>
                <w:szCs w:val="20"/>
              </w:rPr>
            </w:sdtPr>
            <w:sdtEndPr>
              <w:rPr>
                <w:rFonts w:ascii="Calibri" w:hAnsi="Calibri" w:eastAsia="Calibri" w:cs="Calibri" w:asciiTheme="minorAscii" w:hAnsiTheme="minorAscii" w:eastAsiaTheme="minorAscii" w:cstheme="minorAscii"/>
                <w:color w:val="000000" w:themeColor="text1" w:themeTint="FF" w:themeShade="FF"/>
                <w:sz w:val="20"/>
                <w:szCs w:val="20"/>
              </w:rPr>
            </w:sdtEndPr>
            <w:sdtContent>
              <w:sdt>
                <w:sdtPr>
                  <w:id w:val="1929079274"/>
                  <w:placeholder>
                    <w:docPart w:val="5C7267ED80CE416BBFC090B4A4B698DC"/>
                  </w:placeholder>
                  <w:rPr>
                    <w:rFonts w:ascii="Calibri" w:hAnsi="Calibri" w:eastAsia="Calibri" w:cs="Calibri" w:asciiTheme="minorAscii" w:hAnsiTheme="minorAscii" w:eastAsiaTheme="minorAscii" w:cstheme="minorAscii"/>
                    <w:color w:val="000000" w:themeColor="text1"/>
                    <w:sz w:val="20"/>
                    <w:szCs w:val="20"/>
                  </w:rPr>
                </w:sdtPr>
                <w:sdtEndPr>
                  <w:rPr>
                    <w:rFonts w:ascii="Calibri" w:hAnsi="Calibri" w:eastAsia="Calibri" w:cs="Calibri" w:asciiTheme="minorAscii" w:hAnsiTheme="minorAscii" w:eastAsiaTheme="minorAscii" w:cstheme="minorAscii"/>
                    <w:color w:val="000000" w:themeColor="text1" w:themeTint="FF" w:themeShade="FF"/>
                    <w:sz w:val="20"/>
                    <w:szCs w:val="20"/>
                  </w:rPr>
                </w:sdtEndPr>
                <w:sdtContent>
                  <w:p w:rsidRPr="000B07B8" w:rsidR="007C0F3C" w:rsidP="6E826D48" w:rsidRDefault="008A4022" w14:paraId="2C4FB131" w14:textId="34A43621" w14:noSpellErr="1">
                    <w:pPr>
                      <w:rPr>
                        <w:rFonts w:ascii="Calibri" w:hAnsi="Calibri" w:eastAsia="Calibri" w:cs="Calibri" w:asciiTheme="minorAscii" w:hAnsiTheme="minorAscii" w:eastAsiaTheme="minorAscii" w:cstheme="minorAscii"/>
                        <w:color w:val="000000" w:themeColor="text1"/>
                        <w:sz w:val="24"/>
                        <w:szCs w:val="24"/>
                      </w:rPr>
                    </w:pPr>
                    <w:r w:rsidRPr="6E826D48" w:rsidR="008A4022">
                      <w:rPr>
                        <w:rFonts w:ascii="Calibri" w:hAnsi="Calibri" w:eastAsia="Calibri" w:cs="Calibri" w:asciiTheme="minorAscii" w:hAnsiTheme="minorAscii" w:eastAsiaTheme="minorAscii" w:cstheme="minorAscii"/>
                        <w:color w:val="000000" w:themeColor="text1" w:themeTint="FF" w:themeShade="FF"/>
                        <w:sz w:val="24"/>
                        <w:szCs w:val="24"/>
                      </w:rPr>
                      <w:t xml:space="preserve"> </w:t>
                    </w:r>
                  </w:p>
                </w:sdtContent>
              </w:sdt>
            </w:sdtContent>
          </w:sdt>
        </w:tc>
        <w:tc>
          <w:tcPr>
            <w:tcW w:w="3261" w:type="dxa"/>
            <w:tcMar/>
          </w:tcPr>
          <w:p w:rsidRPr="000B07B8" w:rsidR="0023260A" w:rsidP="6E826D48" w:rsidRDefault="0023260A" w14:paraId="31C89490" w14:textId="77777777"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p>
          <w:sdt>
            <w:sdtPr>
              <w:id w:val="-730767812"/>
              <w:placeholder>
                <w:docPart w:val="DefaultPlaceholder_-1854013440"/>
              </w:placeholder>
              <w:rPr>
                <w:rFonts w:ascii="Calibri" w:hAnsi="Calibri" w:eastAsia="Calibri" w:cs="Calibri" w:asciiTheme="minorAscii" w:hAnsiTheme="minorAscii" w:eastAsiaTheme="minorAscii" w:cstheme="minorAscii"/>
                <w:color w:val="000000" w:themeColor="text1"/>
                <w:sz w:val="24"/>
                <w:szCs w:val="24"/>
              </w:rPr>
            </w:sdtPr>
            <w:sdtEndPr>
              <w:rPr>
                <w:rFonts w:ascii="Calibri" w:hAnsi="Calibri" w:eastAsia="Calibri" w:cs="Calibri" w:asciiTheme="minorAscii" w:hAnsiTheme="minorAscii" w:eastAsiaTheme="minorAscii" w:cstheme="minorAscii"/>
                <w:color w:val="000000" w:themeColor="text1" w:themeTint="FF" w:themeShade="FF"/>
                <w:sz w:val="24"/>
                <w:szCs w:val="24"/>
              </w:rPr>
            </w:sdtEndPr>
            <w:sdtContent>
              <w:p w:rsidRPr="000B07B8" w:rsidR="00F27C4B" w:rsidP="6E826D48" w:rsidRDefault="00F27C4B" w14:paraId="577FB53D" w14:textId="1A6F4786">
                <w:pPr>
                  <w:rPr>
                    <w:rFonts w:ascii="Calibri" w:hAnsi="Calibri" w:eastAsia="Calibri" w:cs="Calibri" w:asciiTheme="minorAscii" w:hAnsiTheme="minorAscii" w:eastAsiaTheme="minorAscii" w:cstheme="minorAscii"/>
                    <w:color w:val="000000" w:themeColor="text1"/>
                    <w:sz w:val="20"/>
                    <w:szCs w:val="20"/>
                  </w:rPr>
                </w:pPr>
                <w:r w:rsidRPr="6E826D48" w:rsidR="00F27C4B">
                  <w:rPr>
                    <w:rFonts w:ascii="Calibri" w:hAnsi="Calibri" w:eastAsia="Calibri" w:cs="Calibri" w:asciiTheme="minorAscii" w:hAnsiTheme="minorAscii" w:eastAsiaTheme="minorAscii" w:cstheme="minorAscii"/>
                    <w:color w:val="000000" w:themeColor="text1" w:themeTint="FF" w:themeShade="FF"/>
                    <w:sz w:val="20"/>
                    <w:szCs w:val="20"/>
                  </w:rPr>
                  <w:t>Marketing- Creating an advert</w:t>
                </w:r>
              </w:p>
            </w:sdtContent>
          </w:sdt>
          <w:p w:rsidRPr="000B07B8" w:rsidR="0023260A" w:rsidP="6E826D48" w:rsidRDefault="09F77566" w14:paraId="2A32F925" w14:textId="236EFC19"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9F77566">
              <w:rPr>
                <w:rFonts w:ascii="Calibri" w:hAnsi="Calibri" w:eastAsia="Calibri" w:cs="Calibri" w:asciiTheme="minorAscii" w:hAnsiTheme="minorAscii" w:eastAsiaTheme="minorAscii" w:cstheme="minorAscii"/>
                <w:b w:val="1"/>
                <w:bCs w:val="1"/>
                <w:color w:val="000000" w:themeColor="text1" w:themeTint="FF" w:themeShade="FF"/>
                <w:sz w:val="24"/>
                <w:szCs w:val="24"/>
              </w:rPr>
              <w:t>U</w:t>
            </w: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nit Description:</w:t>
            </w:r>
          </w:p>
          <w:sdt>
            <w:sdtPr>
              <w:id w:val="-1018920656"/>
              <w:placeholder>
                <w:docPart w:val="D268E17E4BB9447FA671C98991A2FAE5"/>
              </w:placeholder>
              <w:rPr>
                <w:rFonts w:ascii="Calibri" w:hAnsi="Calibri" w:eastAsia="Calibri" w:cs="Calibri" w:asciiTheme="minorAscii" w:hAnsiTheme="minorAscii" w:eastAsiaTheme="minorAscii" w:cstheme="minorAscii"/>
                <w:color w:val="000000" w:themeColor="text1"/>
                <w:sz w:val="20"/>
                <w:szCs w:val="20"/>
              </w:rPr>
            </w:sdtPr>
            <w:sdtEndPr>
              <w:rPr>
                <w:rFonts w:ascii="Calibri" w:hAnsi="Calibri" w:eastAsia="Calibri" w:cs="Calibri" w:asciiTheme="minorAscii" w:hAnsiTheme="minorAscii" w:eastAsiaTheme="minorAscii" w:cstheme="minorAscii"/>
                <w:color w:val="000000" w:themeColor="text1" w:themeTint="FF" w:themeShade="FF"/>
                <w:sz w:val="20"/>
                <w:szCs w:val="20"/>
              </w:rPr>
            </w:sdtEndPr>
            <w:sdtContent>
              <w:p w:rsidRPr="000B07B8" w:rsidR="007C0F3C" w:rsidP="6E826D48" w:rsidRDefault="00F27C4B" w14:paraId="084D77C1" w14:textId="16C2F960">
                <w:pPr>
                  <w:rPr>
                    <w:rFonts w:ascii="Calibri" w:hAnsi="Calibri" w:eastAsia="Calibri" w:cs="Calibri" w:asciiTheme="minorAscii" w:hAnsiTheme="minorAscii" w:eastAsiaTheme="minorAscii" w:cstheme="minorAscii"/>
                    <w:color w:val="000000" w:themeColor="text1"/>
                    <w:sz w:val="20"/>
                    <w:szCs w:val="20"/>
                  </w:rPr>
                </w:pPr>
                <w:r w:rsidRPr="7A6EC67C" w:rsidR="00F27C4B">
                  <w:rPr>
                    <w:rFonts w:ascii="Calibri" w:hAnsi="Calibri" w:eastAsia="Calibri" w:cs="Calibri" w:asciiTheme="minorAscii" w:hAnsiTheme="minorAscii" w:eastAsiaTheme="minorAscii" w:cstheme="minorAscii"/>
                    <w:color w:val="000000" w:themeColor="text1" w:themeTint="FF" w:themeShade="FF"/>
                    <w:sz w:val="20"/>
                    <w:szCs w:val="20"/>
                  </w:rPr>
                  <w:t xml:space="preserve">This unit will introduce the student </w:t>
                </w:r>
                <w:r w:rsidRPr="7A6EC67C" w:rsidR="492FB20B">
                  <w:rPr>
                    <w:rFonts w:ascii="Calibri" w:hAnsi="Calibri" w:eastAsia="Calibri" w:cs="Calibri" w:asciiTheme="minorAscii" w:hAnsiTheme="minorAscii" w:eastAsiaTheme="minorAscii" w:cstheme="minorAscii"/>
                    <w:color w:val="000000" w:themeColor="text1" w:themeTint="FF" w:themeShade="FF"/>
                    <w:sz w:val="20"/>
                    <w:szCs w:val="20"/>
                  </w:rPr>
                  <w:t>to</w:t>
                </w:r>
                <w:r w:rsidRPr="7A6EC67C" w:rsidR="00F27C4B">
                  <w:rPr>
                    <w:rFonts w:ascii="Calibri" w:hAnsi="Calibri" w:eastAsia="Calibri" w:cs="Calibri" w:asciiTheme="minorAscii" w:hAnsiTheme="minorAscii" w:eastAsiaTheme="minorAscii" w:cstheme="minorAscii"/>
                    <w:color w:val="000000" w:themeColor="text1" w:themeTint="FF" w:themeShade="FF"/>
                    <w:sz w:val="20"/>
                    <w:szCs w:val="20"/>
                  </w:rPr>
                  <w:t xml:space="preserve"> marketing. Understanding and knowledge will be taught through the marketing mix. It will involve a project in which the students will use their skills to advertise their Easter Egg.</w:t>
                </w:r>
              </w:p>
            </w:sdtContent>
          </w:sdt>
        </w:tc>
        <w:tc>
          <w:tcPr>
            <w:tcW w:w="3116" w:type="dxa"/>
            <w:tcMar/>
          </w:tcPr>
          <w:p w:rsidRPr="000B07B8" w:rsidR="007C0F3C" w:rsidP="6E826D48" w:rsidRDefault="77024D80" w14:paraId="460E3AAA" w14:textId="77777777"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77024D80">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p>
          <w:p w:rsidRPr="000B07B8" w:rsidR="007C0F3C" w:rsidP="6E826D48" w:rsidRDefault="00B426F6" w14:paraId="68DE6BF0" w14:textId="197C46F1" w14:noSpellErr="1">
            <w:pPr>
              <w:rPr>
                <w:rFonts w:ascii="Calibri" w:hAnsi="Calibri" w:eastAsia="Calibri" w:cs="Calibri" w:asciiTheme="minorAscii" w:hAnsiTheme="minorAscii" w:eastAsiaTheme="minorAscii" w:cstheme="minorAscii"/>
                <w:color w:val="000000" w:themeColor="text1"/>
                <w:sz w:val="20"/>
                <w:szCs w:val="20"/>
              </w:rPr>
            </w:pPr>
            <w:r w:rsidRPr="6E826D48" w:rsidR="00B426F6">
              <w:rPr>
                <w:rFonts w:ascii="Calibri" w:hAnsi="Calibri" w:eastAsia="Calibri" w:cs="Calibri" w:asciiTheme="minorAscii" w:hAnsiTheme="minorAscii" w:eastAsiaTheme="minorAscii" w:cstheme="minorAscii"/>
                <w:color w:val="000000" w:themeColor="text1" w:themeTint="FF" w:themeShade="FF"/>
                <w:sz w:val="20"/>
                <w:szCs w:val="20"/>
              </w:rPr>
              <w:t>Different types</w:t>
            </w:r>
            <w:r w:rsidRPr="6E826D48" w:rsidR="00B426F6">
              <w:rPr>
                <w:rFonts w:ascii="Calibri" w:hAnsi="Calibri" w:eastAsia="Calibri" w:cs="Calibri" w:asciiTheme="minorAscii" w:hAnsiTheme="minorAscii" w:eastAsiaTheme="minorAscii" w:cstheme="minorAscii"/>
                <w:color w:val="000000" w:themeColor="text1" w:themeTint="FF" w:themeShade="FF"/>
                <w:sz w:val="20"/>
                <w:szCs w:val="20"/>
              </w:rPr>
              <w:t xml:space="preserve"> of </w:t>
            </w:r>
            <w:r w:rsidRPr="6E826D48" w:rsidR="00B426F6">
              <w:rPr>
                <w:rFonts w:ascii="Calibri" w:hAnsi="Calibri" w:eastAsia="Calibri" w:cs="Calibri" w:asciiTheme="minorAscii" w:hAnsiTheme="minorAscii" w:eastAsiaTheme="minorAscii" w:cstheme="minorAscii"/>
                <w:color w:val="000000" w:themeColor="text1" w:themeTint="FF" w:themeShade="FF"/>
                <w:sz w:val="20"/>
                <w:szCs w:val="20"/>
              </w:rPr>
              <w:t>organizations</w:t>
            </w:r>
          </w:p>
          <w:p w:rsidRPr="000B07B8" w:rsidR="007C0F3C" w:rsidP="6E826D48" w:rsidRDefault="77024D80" w14:paraId="2CD8E892" w14:textId="77777777"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77024D80">
              <w:rPr>
                <w:rFonts w:ascii="Calibri" w:hAnsi="Calibri" w:eastAsia="Calibri" w:cs="Calibri" w:asciiTheme="minorAscii" w:hAnsiTheme="minorAscii" w:eastAsiaTheme="minorAscii" w:cstheme="minorAscii"/>
                <w:b w:val="1"/>
                <w:bCs w:val="1"/>
                <w:color w:val="000000" w:themeColor="text1" w:themeTint="FF" w:themeShade="FF"/>
                <w:sz w:val="24"/>
                <w:szCs w:val="24"/>
              </w:rPr>
              <w:t>Unit Description:</w:t>
            </w:r>
          </w:p>
          <w:p w:rsidRPr="000B07B8" w:rsidR="00B426F6" w:rsidP="6E826D48" w:rsidRDefault="00B426F6" w14:paraId="1EF7CE27" w14:textId="727EF594">
            <w:pPr>
              <w:rPr>
                <w:rFonts w:ascii="Calibri" w:hAnsi="Calibri" w:eastAsia="Calibri" w:cs="Calibri" w:asciiTheme="minorAscii" w:hAnsiTheme="minorAscii" w:eastAsiaTheme="minorAscii" w:cstheme="minorAscii"/>
                <w:color w:val="000000" w:themeColor="text1"/>
                <w:sz w:val="20"/>
                <w:szCs w:val="20"/>
              </w:rPr>
            </w:pPr>
            <w:r w:rsidRPr="6E826D48" w:rsidR="00B426F6">
              <w:rPr>
                <w:rFonts w:ascii="Calibri" w:hAnsi="Calibri" w:eastAsia="Calibri" w:cs="Calibri" w:asciiTheme="minorAscii" w:hAnsiTheme="minorAscii" w:eastAsiaTheme="minorAscii" w:cstheme="minorAscii"/>
                <w:color w:val="000000" w:themeColor="text1" w:themeTint="FF" w:themeShade="FF"/>
                <w:sz w:val="20"/>
                <w:szCs w:val="20"/>
              </w:rPr>
              <w:t xml:space="preserve">This unit will begin by </w:t>
            </w:r>
            <w:r w:rsidRPr="6E826D48" w:rsidR="743385C1">
              <w:rPr>
                <w:rFonts w:ascii="Calibri" w:hAnsi="Calibri" w:eastAsia="Calibri" w:cs="Calibri" w:asciiTheme="minorAscii" w:hAnsiTheme="minorAscii" w:eastAsiaTheme="minorAscii" w:cstheme="minorAscii"/>
                <w:color w:val="000000" w:themeColor="text1" w:themeTint="FF" w:themeShade="FF"/>
                <w:sz w:val="20"/>
                <w:szCs w:val="20"/>
              </w:rPr>
              <w:t>investigating</w:t>
            </w:r>
            <w:r w:rsidRPr="6E826D48" w:rsidR="00B426F6">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E826D48" w:rsidR="00B426F6">
              <w:rPr>
                <w:rFonts w:ascii="Calibri" w:hAnsi="Calibri" w:eastAsia="Calibri" w:cs="Calibri" w:asciiTheme="minorAscii" w:hAnsiTheme="minorAscii" w:eastAsiaTheme="minorAscii" w:cstheme="minorAscii"/>
                <w:color w:val="000000" w:themeColor="text1" w:themeTint="FF" w:themeShade="FF"/>
                <w:sz w:val="20"/>
                <w:szCs w:val="20"/>
              </w:rPr>
              <w:t>different types</w:t>
            </w:r>
            <w:r w:rsidRPr="6E826D48" w:rsidR="00B426F6">
              <w:rPr>
                <w:rFonts w:ascii="Calibri" w:hAnsi="Calibri" w:eastAsia="Calibri" w:cs="Calibri" w:asciiTheme="minorAscii" w:hAnsiTheme="minorAscii" w:eastAsiaTheme="minorAscii" w:cstheme="minorAscii"/>
                <w:color w:val="000000" w:themeColor="text1" w:themeTint="FF" w:themeShade="FF"/>
                <w:sz w:val="20"/>
                <w:szCs w:val="20"/>
              </w:rPr>
              <w:t xml:space="preserve"> of </w:t>
            </w:r>
            <w:r w:rsidRPr="6E826D48" w:rsidR="00B426F6">
              <w:rPr>
                <w:rFonts w:ascii="Calibri" w:hAnsi="Calibri" w:eastAsia="Calibri" w:cs="Calibri" w:asciiTheme="minorAscii" w:hAnsiTheme="minorAscii" w:eastAsiaTheme="minorAscii" w:cstheme="minorAscii"/>
                <w:color w:val="000000" w:themeColor="text1" w:themeTint="FF" w:themeShade="FF"/>
                <w:sz w:val="20"/>
                <w:szCs w:val="20"/>
              </w:rPr>
              <w:t>organisations</w:t>
            </w:r>
            <w:r w:rsidRPr="6E826D48" w:rsidR="00B426F6">
              <w:rPr>
                <w:rFonts w:ascii="Calibri" w:hAnsi="Calibri" w:eastAsia="Calibri" w:cs="Calibri" w:asciiTheme="minorAscii" w:hAnsiTheme="minorAscii" w:eastAsiaTheme="minorAscii" w:cstheme="minorAscii"/>
                <w:color w:val="000000" w:themeColor="text1" w:themeTint="FF" w:themeShade="FF"/>
                <w:sz w:val="20"/>
                <w:szCs w:val="20"/>
              </w:rPr>
              <w:t xml:space="preserve"> both small/local business to large </w:t>
            </w:r>
            <w:r w:rsidRPr="6E826D48" w:rsidR="00B426F6">
              <w:rPr>
                <w:rFonts w:ascii="Calibri" w:hAnsi="Calibri" w:eastAsia="Calibri" w:cs="Calibri" w:asciiTheme="minorAscii" w:hAnsiTheme="minorAscii" w:eastAsiaTheme="minorAscii" w:cstheme="minorAscii"/>
                <w:color w:val="000000" w:themeColor="text1" w:themeTint="FF" w:themeShade="FF"/>
                <w:sz w:val="20"/>
                <w:szCs w:val="20"/>
              </w:rPr>
              <w:t>organisations</w:t>
            </w:r>
            <w:r w:rsidRPr="6E826D48" w:rsidR="00B426F6">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E826D48" w:rsidR="00B426F6">
              <w:rPr>
                <w:rFonts w:ascii="Calibri" w:hAnsi="Calibri" w:eastAsia="Calibri" w:cs="Calibri" w:asciiTheme="minorAscii" w:hAnsiTheme="minorAscii" w:eastAsiaTheme="minorAscii" w:cstheme="minorAscii"/>
                <w:color w:val="000000" w:themeColor="text1" w:themeTint="FF" w:themeShade="FF"/>
                <w:sz w:val="20"/>
                <w:szCs w:val="20"/>
              </w:rPr>
              <w:t xml:space="preserve">Students will have the opportunity to visit a selection of </w:t>
            </w:r>
            <w:bookmarkStart w:name="_Int_5XD6oz2m" w:id="602843453"/>
            <w:r w:rsidRPr="6E826D48" w:rsidR="0256F701">
              <w:rPr>
                <w:rFonts w:ascii="Calibri" w:hAnsi="Calibri" w:eastAsia="Calibri" w:cs="Calibri" w:asciiTheme="minorAscii" w:hAnsiTheme="minorAscii" w:eastAsiaTheme="minorAscii" w:cstheme="minorAscii"/>
                <w:color w:val="000000" w:themeColor="text1" w:themeTint="FF" w:themeShade="FF"/>
                <w:sz w:val="20"/>
                <w:szCs w:val="20"/>
              </w:rPr>
              <w:t>businesses</w:t>
            </w:r>
            <w:bookmarkEnd w:id="602843453"/>
            <w:r w:rsidRPr="6E826D48" w:rsidR="00B426F6">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E826D48" w:rsidR="00937C1E">
              <w:rPr>
                <w:rFonts w:ascii="Calibri" w:hAnsi="Calibri" w:eastAsia="Calibri" w:cs="Calibri" w:asciiTheme="minorAscii" w:hAnsiTheme="minorAscii" w:eastAsiaTheme="minorAscii" w:cstheme="minorAscii"/>
                <w:color w:val="000000" w:themeColor="text1" w:themeTint="FF" w:themeShade="FF"/>
                <w:sz w:val="20"/>
                <w:szCs w:val="20"/>
              </w:rPr>
              <w:t>that have</w:t>
            </w:r>
            <w:r w:rsidRPr="6E826D48" w:rsidR="00B426F6">
              <w:rPr>
                <w:rFonts w:ascii="Calibri" w:hAnsi="Calibri" w:eastAsia="Calibri" w:cs="Calibri" w:asciiTheme="minorAscii" w:hAnsiTheme="minorAscii" w:eastAsiaTheme="minorAscii" w:cstheme="minorAscii"/>
                <w:color w:val="000000" w:themeColor="text1" w:themeTint="FF" w:themeShade="FF"/>
                <w:sz w:val="20"/>
                <w:szCs w:val="20"/>
              </w:rPr>
              <w:t xml:space="preserve"> different </w:t>
            </w:r>
            <w:r w:rsidRPr="6E826D48" w:rsidR="00937C1E">
              <w:rPr>
                <w:rFonts w:ascii="Calibri" w:hAnsi="Calibri" w:eastAsia="Calibri" w:cs="Calibri" w:asciiTheme="minorAscii" w:hAnsiTheme="minorAscii" w:eastAsiaTheme="minorAscii" w:cstheme="minorAscii"/>
                <w:color w:val="000000" w:themeColor="text1" w:themeTint="FF" w:themeShade="FF"/>
                <w:sz w:val="20"/>
                <w:szCs w:val="20"/>
              </w:rPr>
              <w:t>functions.</w:t>
            </w:r>
            <w:r w:rsidRPr="6E826D48" w:rsidR="00937C1E">
              <w:rPr>
                <w:rFonts w:ascii="Calibri" w:hAnsi="Calibri" w:eastAsia="Calibri" w:cs="Calibri" w:asciiTheme="minorAscii" w:hAnsiTheme="minorAscii" w:eastAsiaTheme="minorAscii" w:cstheme="minorAscii"/>
                <w:color w:val="000000" w:themeColor="text1" w:themeTint="FF" w:themeShade="FF"/>
                <w:sz w:val="20"/>
                <w:szCs w:val="20"/>
              </w:rPr>
              <w:t xml:space="preserve"> Students will complete a local study and present this to the rest of the class.</w:t>
            </w:r>
          </w:p>
        </w:tc>
        <w:tc>
          <w:tcPr>
            <w:tcW w:w="3515" w:type="dxa"/>
            <w:tcMar/>
          </w:tcPr>
          <w:p w:rsidRPr="000B07B8" w:rsidR="007C0F3C" w:rsidP="6E826D48" w:rsidRDefault="06706E10" w14:paraId="4C2ED7B4" w14:textId="77777777"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6706E10">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p>
          <w:sdt>
            <w:sdtPr>
              <w:id w:val="-1343927013"/>
              <w:placeholder>
                <w:docPart w:val="DefaultPlaceholder_-1854013440"/>
              </w:placeholder>
              <w:rPr>
                <w:rFonts w:ascii="Calibri" w:hAnsi="Calibri" w:eastAsia="Calibri" w:cs="Calibri" w:asciiTheme="minorAscii" w:hAnsiTheme="minorAscii" w:eastAsiaTheme="minorAscii" w:cstheme="minorAscii"/>
                <w:color w:val="000000" w:themeColor="text1"/>
                <w:sz w:val="20"/>
                <w:szCs w:val="20"/>
              </w:rPr>
            </w:sdtPr>
            <w:sdtEndPr>
              <w:rPr>
                <w:rFonts w:ascii="Calibri" w:hAnsi="Calibri" w:eastAsia="Calibri" w:cs="Calibri" w:asciiTheme="minorAscii" w:hAnsiTheme="minorAscii" w:eastAsiaTheme="minorAscii" w:cstheme="minorAscii"/>
                <w:color w:val="000000" w:themeColor="text1" w:themeTint="FF" w:themeShade="FF"/>
                <w:sz w:val="20"/>
                <w:szCs w:val="20"/>
              </w:rPr>
            </w:sdtEndPr>
            <w:sdtContent>
              <w:p w:rsidRPr="000B07B8" w:rsidR="007C0F3C" w:rsidP="6E826D48" w:rsidRDefault="00937C1E" w14:paraId="7833EDCE" w14:textId="2A7B8F7A" w14:noSpellErr="1">
                <w:pPr>
                  <w:rPr>
                    <w:rFonts w:ascii="Calibri" w:hAnsi="Calibri" w:eastAsia="Calibri" w:cs="Calibri" w:asciiTheme="minorAscii" w:hAnsiTheme="minorAscii" w:eastAsiaTheme="minorAscii" w:cstheme="minorAscii"/>
                    <w:color w:val="000000" w:themeColor="text1"/>
                    <w:sz w:val="20"/>
                    <w:szCs w:val="20"/>
                  </w:rPr>
                </w:pPr>
                <w:r w:rsidRPr="6E826D48" w:rsidR="00937C1E">
                  <w:rPr>
                    <w:rFonts w:ascii="Calibri" w:hAnsi="Calibri" w:eastAsia="Calibri" w:cs="Calibri" w:asciiTheme="minorAscii" w:hAnsiTheme="minorAscii" w:eastAsiaTheme="minorAscii" w:cstheme="minorAscii"/>
                    <w:color w:val="000000" w:themeColor="text1" w:themeTint="FF" w:themeShade="FF"/>
                    <w:sz w:val="20"/>
                    <w:szCs w:val="20"/>
                  </w:rPr>
                  <w:t xml:space="preserve">Putting a business idea into </w:t>
                </w:r>
                <w:r w:rsidRPr="6E826D48" w:rsidR="00F37EEE">
                  <w:rPr>
                    <w:rFonts w:ascii="Calibri" w:hAnsi="Calibri" w:eastAsia="Calibri" w:cs="Calibri" w:asciiTheme="minorAscii" w:hAnsiTheme="minorAscii" w:eastAsiaTheme="minorAscii" w:cstheme="minorAscii"/>
                    <w:color w:val="000000" w:themeColor="text1" w:themeTint="FF" w:themeShade="FF"/>
                    <w:sz w:val="20"/>
                    <w:szCs w:val="20"/>
                  </w:rPr>
                  <w:t>practice</w:t>
                </w:r>
              </w:p>
            </w:sdtContent>
          </w:sdt>
          <w:p w:rsidRPr="000B07B8" w:rsidR="00473F6E" w:rsidP="6E826D48" w:rsidRDefault="00473F6E" w14:paraId="547C7F5E" w14:textId="0C7E9BFF" w14:noSpellErr="1">
            <w:pPr>
              <w:rPr>
                <w:rFonts w:ascii="Calibri" w:hAnsi="Calibri" w:eastAsia="Calibri" w:cs="Calibri" w:asciiTheme="minorAscii" w:hAnsiTheme="minorAscii" w:eastAsiaTheme="minorAscii" w:cstheme="minorAscii"/>
                <w:i w:val="1"/>
                <w:iCs w:val="1"/>
                <w:color w:val="000000" w:themeColor="text1"/>
                <w:sz w:val="20"/>
                <w:szCs w:val="20"/>
              </w:rPr>
            </w:pPr>
            <w:r w:rsidRPr="6E826D48" w:rsidR="00473F6E">
              <w:rPr>
                <w:rFonts w:ascii="Calibri" w:hAnsi="Calibri" w:eastAsia="Calibri" w:cs="Calibri" w:asciiTheme="minorAscii" w:hAnsiTheme="minorAscii" w:eastAsiaTheme="minorAscii" w:cstheme="minorAscii"/>
                <w:i w:val="1"/>
                <w:iCs w:val="1"/>
                <w:color w:val="000000" w:themeColor="text1" w:themeTint="FF" w:themeShade="FF"/>
                <w:sz w:val="20"/>
                <w:szCs w:val="20"/>
              </w:rPr>
              <w:t>My Money Week 10-14 June</w:t>
            </w:r>
          </w:p>
          <w:p w:rsidRPr="000B07B8" w:rsidR="007C0F3C" w:rsidP="6E826D48" w:rsidRDefault="06706E10" w14:paraId="71DC7C1D" w14:textId="4B52FA00"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6706E10">
              <w:rPr>
                <w:rFonts w:ascii="Calibri" w:hAnsi="Calibri" w:eastAsia="Calibri" w:cs="Calibri" w:asciiTheme="minorAscii" w:hAnsiTheme="minorAscii" w:eastAsiaTheme="minorAscii" w:cstheme="minorAscii"/>
                <w:b w:val="1"/>
                <w:bCs w:val="1"/>
                <w:color w:val="000000" w:themeColor="text1" w:themeTint="FF" w:themeShade="FF"/>
                <w:sz w:val="24"/>
                <w:szCs w:val="24"/>
              </w:rPr>
              <w:t>Unit Description:</w:t>
            </w:r>
          </w:p>
          <w:sdt>
            <w:sdtPr>
              <w:id w:val="807591779"/>
              <w:placeholder>
                <w:docPart w:val="DefaultPlaceholder_-1854013440"/>
              </w:placeholder>
              <w:rPr>
                <w:rFonts w:ascii="Calibri" w:hAnsi="Calibri" w:eastAsia="Calibri" w:cs="Calibri" w:asciiTheme="minorAscii" w:hAnsiTheme="minorAscii" w:eastAsiaTheme="minorAscii" w:cstheme="minorAscii"/>
                <w:color w:val="000000" w:themeColor="text1"/>
                <w:sz w:val="20"/>
                <w:szCs w:val="20"/>
              </w:rPr>
            </w:sdtPr>
            <w:sdtEndPr>
              <w:rPr>
                <w:rFonts w:ascii="Calibri" w:hAnsi="Calibri" w:eastAsia="Calibri" w:cs="Calibri" w:asciiTheme="minorAscii" w:hAnsiTheme="minorAscii" w:eastAsiaTheme="minorAscii" w:cstheme="minorAscii"/>
                <w:color w:val="000000" w:themeColor="text1" w:themeTint="FF" w:themeShade="FF"/>
                <w:sz w:val="20"/>
                <w:szCs w:val="20"/>
              </w:rPr>
            </w:sdtEndPr>
            <w:sdtContent>
              <w:p w:rsidRPr="000B07B8" w:rsidR="00937C1E" w:rsidP="6E826D48" w:rsidRDefault="00937C1E" w14:paraId="23AC79FF" w14:textId="1C433BC6">
                <w:pPr>
                  <w:rPr>
                    <w:rFonts w:ascii="Calibri" w:hAnsi="Calibri" w:eastAsia="Calibri" w:cs="Calibri" w:asciiTheme="minorAscii" w:hAnsiTheme="minorAscii" w:eastAsiaTheme="minorAscii" w:cstheme="minorAscii"/>
                    <w:color w:val="000000" w:themeColor="text1"/>
                    <w:sz w:val="20"/>
                    <w:szCs w:val="20"/>
                  </w:rPr>
                </w:pPr>
                <w:r w:rsidRPr="6E826D48" w:rsidR="00937C1E">
                  <w:rPr>
                    <w:rFonts w:ascii="Calibri" w:hAnsi="Calibri" w:eastAsia="Calibri" w:cs="Calibri" w:asciiTheme="minorAscii" w:hAnsiTheme="minorAscii" w:eastAsiaTheme="minorAscii" w:cstheme="minorAscii"/>
                    <w:color w:val="000000" w:themeColor="text1" w:themeTint="FF" w:themeShade="FF"/>
                    <w:sz w:val="20"/>
                    <w:szCs w:val="20"/>
                  </w:rPr>
                  <w:t xml:space="preserve">This unit will begin </w:t>
                </w:r>
                <w:r w:rsidRPr="6E826D48" w:rsidR="2C7B9070">
                  <w:rPr>
                    <w:rFonts w:ascii="Calibri" w:hAnsi="Calibri" w:eastAsia="Calibri" w:cs="Calibri" w:asciiTheme="minorAscii" w:hAnsiTheme="minorAscii" w:eastAsiaTheme="minorAscii" w:cstheme="minorAscii"/>
                    <w:color w:val="000000" w:themeColor="text1" w:themeTint="FF" w:themeShade="FF"/>
                    <w:sz w:val="20"/>
                    <w:szCs w:val="20"/>
                  </w:rPr>
                  <w:t>with</w:t>
                </w:r>
                <w:r w:rsidRPr="6E826D48" w:rsidR="00937C1E">
                  <w:rPr>
                    <w:rFonts w:ascii="Calibri" w:hAnsi="Calibri" w:eastAsia="Calibri" w:cs="Calibri" w:asciiTheme="minorAscii" w:hAnsiTheme="minorAscii" w:eastAsiaTheme="minorAscii" w:cstheme="minorAscii"/>
                    <w:color w:val="000000" w:themeColor="text1" w:themeTint="FF" w:themeShade="FF"/>
                    <w:sz w:val="20"/>
                    <w:szCs w:val="20"/>
                  </w:rPr>
                  <w:t xml:space="preserve"> students carrying out a range of different activities around My money week with a key focus. </w:t>
                </w:r>
                <w:r w:rsidRPr="6E826D48" w:rsidR="00F37EEE">
                  <w:rPr>
                    <w:rFonts w:ascii="Calibri" w:hAnsi="Calibri" w:eastAsia="Calibri" w:cs="Calibri" w:asciiTheme="minorAscii" w:hAnsiTheme="minorAscii" w:eastAsiaTheme="minorAscii" w:cstheme="minorAscii"/>
                    <w:color w:val="000000" w:themeColor="text1" w:themeTint="FF" w:themeShade="FF"/>
                    <w:sz w:val="20"/>
                    <w:szCs w:val="20"/>
                  </w:rPr>
                  <w:t xml:space="preserve">Leading on to a </w:t>
                </w:r>
                <w:r w:rsidRPr="6E826D48" w:rsidR="00AA682D">
                  <w:rPr>
                    <w:rFonts w:ascii="Calibri" w:hAnsi="Calibri" w:eastAsia="Calibri" w:cs="Calibri" w:asciiTheme="minorAscii" w:hAnsiTheme="minorAscii" w:eastAsiaTheme="minorAscii" w:cstheme="minorAscii"/>
                    <w:color w:val="000000" w:themeColor="text1" w:themeTint="FF" w:themeShade="FF"/>
                    <w:sz w:val="20"/>
                    <w:szCs w:val="20"/>
                  </w:rPr>
                  <w:t>dragon’s</w:t>
                </w:r>
                <w:r w:rsidRPr="6E826D48" w:rsidR="00F37EEE">
                  <w:rPr>
                    <w:rFonts w:ascii="Calibri" w:hAnsi="Calibri" w:eastAsia="Calibri" w:cs="Calibri" w:asciiTheme="minorAscii" w:hAnsiTheme="minorAscii" w:eastAsiaTheme="minorAscii" w:cstheme="minorAscii"/>
                    <w:color w:val="000000" w:themeColor="text1" w:themeTint="FF" w:themeShade="FF"/>
                    <w:sz w:val="20"/>
                    <w:szCs w:val="20"/>
                  </w:rPr>
                  <w:t xml:space="preserve"> design activity in this the students create a prototype and deliver a pitch via a presentation.</w:t>
                </w:r>
              </w:p>
            </w:sdtContent>
          </w:sdt>
        </w:tc>
      </w:tr>
      <w:tr w:rsidR="007C0F3C" w:rsidTr="07C114BE" w14:paraId="6BED6A44" w14:textId="77777777">
        <w:trPr>
          <w:trHeight w:val="3502"/>
        </w:trPr>
        <w:tc>
          <w:tcPr>
            <w:tcW w:w="1271" w:type="dxa"/>
            <w:shd w:val="clear" w:color="auto" w:fill="4472C4" w:themeFill="accent1"/>
            <w:tcMar/>
          </w:tcPr>
          <w:p w:rsidRPr="00B50B41" w:rsidR="007C0F3C" w:rsidP="6E826D48" w:rsidRDefault="007C0F3C" w14:paraId="242590C1" w14:textId="2ECF1A76">
            <w:pPr>
              <w:rPr>
                <w:rFonts w:ascii="Calibri" w:hAnsi="Calibri" w:eastAsia="Calibri" w:cs="Calibri" w:asciiTheme="minorAscii" w:hAnsiTheme="minorAscii" w:eastAsiaTheme="minorAscii" w:cstheme="minorAscii"/>
                <w:b w:val="1"/>
                <w:bCs w:val="1"/>
                <w:color w:val="FFC000" w:themeColor="accent4"/>
                <w:sz w:val="36"/>
                <w:szCs w:val="36"/>
              </w:rPr>
            </w:pPr>
            <w:r w:rsidRPr="6E826D48" w:rsidR="007C0F3C">
              <w:rPr>
                <w:rFonts w:ascii="Calibri" w:hAnsi="Calibri" w:eastAsia="Calibri" w:cs="Calibri" w:asciiTheme="minorAscii" w:hAnsiTheme="minorAscii" w:eastAsiaTheme="minorAscii" w:cstheme="minorAscii"/>
                <w:b w:val="1"/>
                <w:bCs w:val="1"/>
                <w:color w:val="FFC000" w:themeColor="accent4" w:themeTint="FF" w:themeShade="FF"/>
                <w:sz w:val="36"/>
                <w:szCs w:val="36"/>
              </w:rPr>
              <w:t>Year 8</w:t>
            </w:r>
          </w:p>
        </w:tc>
        <w:tc>
          <w:tcPr>
            <w:tcW w:w="3515" w:type="dxa"/>
            <w:tcMar/>
          </w:tcPr>
          <w:p w:rsidRPr="000B07B8" w:rsidR="00D2782B" w:rsidP="6E826D48" w:rsidRDefault="0023260A" w14:paraId="314E9C77" w14:textId="6177261B"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r w:rsidRPr="6E826D48" w:rsidR="009857BC">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w:t>
            </w:r>
          </w:p>
          <w:p w:rsidRPr="000B07B8" w:rsidR="00E93A8D" w:rsidP="6E826D48" w:rsidRDefault="00E93A8D" w14:paraId="31EEE337" w14:textId="76DE17A7">
            <w:pPr>
              <w:spacing w:line="259" w:lineRule="auto"/>
              <w:rPr>
                <w:rFonts w:ascii="Calibri" w:hAnsi="Calibri" w:eastAsia="Calibri" w:cs="Calibri" w:asciiTheme="minorAscii" w:hAnsiTheme="minorAscii" w:eastAsiaTheme="minorAscii" w:cstheme="minorAscii"/>
                <w:color w:val="000000" w:themeColor="text1"/>
                <w:sz w:val="20"/>
                <w:szCs w:val="20"/>
              </w:rPr>
            </w:pPr>
            <w:r w:rsidRPr="6E826D48" w:rsidR="00E93A8D">
              <w:rPr>
                <w:rFonts w:ascii="Calibri" w:hAnsi="Calibri" w:eastAsia="Calibri" w:cs="Calibri" w:asciiTheme="minorAscii" w:hAnsiTheme="minorAscii" w:eastAsiaTheme="minorAscii" w:cstheme="minorAscii"/>
                <w:color w:val="000000" w:themeColor="text1" w:themeTint="FF" w:themeShade="FF"/>
                <w:sz w:val="20"/>
                <w:szCs w:val="20"/>
              </w:rPr>
              <w:t xml:space="preserve">Introduction </w:t>
            </w:r>
            <w:r w:rsidRPr="6E826D48" w:rsidR="1346824E">
              <w:rPr>
                <w:rFonts w:ascii="Calibri" w:hAnsi="Calibri" w:eastAsia="Calibri" w:cs="Calibri" w:asciiTheme="minorAscii" w:hAnsiTheme="minorAscii" w:eastAsiaTheme="minorAscii" w:cstheme="minorAscii"/>
                <w:color w:val="000000" w:themeColor="text1" w:themeTint="FF" w:themeShade="FF"/>
                <w:sz w:val="20"/>
                <w:szCs w:val="20"/>
              </w:rPr>
              <w:t>into</w:t>
            </w:r>
            <w:r w:rsidRPr="6E826D48" w:rsidR="00E93A8D">
              <w:rPr>
                <w:rFonts w:ascii="Calibri" w:hAnsi="Calibri" w:eastAsia="Calibri" w:cs="Calibri" w:asciiTheme="minorAscii" w:hAnsiTheme="minorAscii" w:eastAsiaTheme="minorAscii" w:cstheme="minorAscii"/>
                <w:color w:val="000000" w:themeColor="text1" w:themeTint="FF" w:themeShade="FF"/>
                <w:sz w:val="20"/>
                <w:szCs w:val="20"/>
              </w:rPr>
              <w:t xml:space="preserve"> Enterprise </w:t>
            </w:r>
            <w:r w:rsidRPr="6E826D48" w:rsidR="0C913DBD">
              <w:rPr>
                <w:rFonts w:ascii="Calibri" w:hAnsi="Calibri" w:eastAsia="Calibri" w:cs="Calibri" w:asciiTheme="minorAscii" w:hAnsiTheme="minorAscii" w:eastAsiaTheme="minorAscii" w:cstheme="minorAscii"/>
                <w:color w:val="000000" w:themeColor="text1" w:themeTint="FF" w:themeShade="FF"/>
                <w:sz w:val="20"/>
                <w:szCs w:val="20"/>
              </w:rPr>
              <w:t>and Entrepreneurship</w:t>
            </w:r>
          </w:p>
          <w:p w:rsidRPr="000B07B8" w:rsidR="0023260A" w:rsidP="6E826D48" w:rsidRDefault="0023260A" w14:paraId="3D31D58B" w14:textId="796CC632">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Description:</w:t>
            </w:r>
          </w:p>
          <w:sdt>
            <w:sdtPr>
              <w:id w:val="1224106587"/>
              <w:placeholder>
                <w:docPart w:val="DefaultPlaceholder_-1854013440"/>
              </w:placeholder>
              <w:rPr>
                <w:rStyle w:val="PlaceholderText"/>
                <w:rFonts w:ascii="Calibri" w:hAnsi="Calibri" w:eastAsia="Calibri" w:cs="Calibri" w:asciiTheme="minorAscii" w:hAnsiTheme="minorAscii" w:eastAsiaTheme="minorAscii" w:cstheme="minorAscii"/>
                <w:i w:val="1"/>
                <w:iCs w:val="1"/>
                <w:color w:val="000000" w:themeColor="text1"/>
              </w:rPr>
            </w:sdtPr>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Content>
              <w:p w:rsidRPr="000B07B8" w:rsidR="007C0F3C" w:rsidP="6E826D48" w:rsidRDefault="00E93A8D" w14:paraId="502EF582" w14:textId="4CA81F7D">
                <w:pPr>
                  <w:rPr>
                    <w:rStyle w:val="PlaceholderText"/>
                    <w:rFonts w:ascii="Calibri" w:hAnsi="Calibri" w:eastAsia="Calibri" w:cs="Calibri" w:asciiTheme="minorAscii" w:hAnsiTheme="minorAscii" w:eastAsiaTheme="minorAscii" w:cstheme="minorAscii"/>
                    <w:color w:val="000000" w:themeColor="text1"/>
                    <w:sz w:val="20"/>
                    <w:szCs w:val="20"/>
                  </w:rPr>
                </w:pPr>
                <w:r w:rsidRPr="6E826D48" w:rsidR="00E93A8D">
                  <w:rPr>
                    <w:rFonts w:ascii="Calibri" w:hAnsi="Calibri" w:eastAsia="Calibri" w:cs="Calibri" w:asciiTheme="minorAscii" w:hAnsiTheme="minorAscii" w:eastAsiaTheme="minorAscii" w:cstheme="minorAscii"/>
                    <w:color w:val="000000" w:themeColor="text1" w:themeTint="FF" w:themeShade="FF"/>
                    <w:sz w:val="20"/>
                    <w:szCs w:val="20"/>
                  </w:rPr>
                  <w:t xml:space="preserve">This unit will begin with exploring what is meant by the term Enterprise and Entrepreneurs. Looking further </w:t>
                </w:r>
                <w:r w:rsidRPr="6E826D48" w:rsidR="60A9424E">
                  <w:rPr>
                    <w:rFonts w:ascii="Calibri" w:hAnsi="Calibri" w:eastAsia="Calibri" w:cs="Calibri" w:asciiTheme="minorAscii" w:hAnsiTheme="minorAscii" w:eastAsiaTheme="minorAscii" w:cstheme="minorAscii"/>
                    <w:color w:val="000000" w:themeColor="text1" w:themeTint="FF" w:themeShade="FF"/>
                    <w:sz w:val="20"/>
                    <w:szCs w:val="20"/>
                  </w:rPr>
                  <w:t>into</w:t>
                </w:r>
                <w:r w:rsidRPr="6E826D48" w:rsidR="00E93A8D">
                  <w:rPr>
                    <w:rFonts w:ascii="Calibri" w:hAnsi="Calibri" w:eastAsia="Calibri" w:cs="Calibri" w:asciiTheme="minorAscii" w:hAnsiTheme="minorAscii" w:eastAsiaTheme="minorAscii" w:cstheme="minorAscii"/>
                    <w:color w:val="000000" w:themeColor="text1" w:themeTint="FF" w:themeShade="FF"/>
                    <w:sz w:val="20"/>
                    <w:szCs w:val="20"/>
                  </w:rPr>
                  <w:t xml:space="preserve"> the skills and attributes needed to be an entrepreneur through the storybook The Toothpaste Millionaire. Students will investigate this into greater depth by looking at some successful entrepreneurs that are widely known.</w:t>
                </w:r>
              </w:p>
            </w:sdtContent>
          </w:sdt>
        </w:tc>
        <w:tc>
          <w:tcPr>
            <w:tcW w:w="3515" w:type="dxa"/>
            <w:tcMar/>
          </w:tcPr>
          <w:p w:rsidRPr="000B07B8" w:rsidR="0023260A" w:rsidP="6E826D48" w:rsidRDefault="0023260A" w14:paraId="3A4F3720" w14:textId="1CF865DB"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p>
          <w:p w:rsidRPr="000B07B8" w:rsidR="003E6DFA" w:rsidP="6E826D48" w:rsidRDefault="003E6DFA" w14:paraId="1ACA8B61" w14:textId="28DD9FBE" w14:noSpellErr="1">
            <w:pPr>
              <w:rPr>
                <w:rFonts w:ascii="Calibri" w:hAnsi="Calibri" w:eastAsia="Calibri" w:cs="Calibri" w:asciiTheme="minorAscii" w:hAnsiTheme="minorAscii" w:eastAsiaTheme="minorAscii" w:cstheme="minorAscii"/>
                <w:color w:val="000000" w:themeColor="text1"/>
                <w:sz w:val="20"/>
                <w:szCs w:val="20"/>
              </w:rPr>
            </w:pPr>
            <w:r w:rsidRPr="6E826D48" w:rsidR="003E6DFA">
              <w:rPr>
                <w:rFonts w:ascii="Calibri" w:hAnsi="Calibri" w:eastAsia="Calibri" w:cs="Calibri" w:asciiTheme="minorAscii" w:hAnsiTheme="minorAscii" w:eastAsiaTheme="minorAscii" w:cstheme="minorAscii"/>
                <w:color w:val="000000" w:themeColor="text1" w:themeTint="FF" w:themeShade="FF"/>
                <w:sz w:val="20"/>
                <w:szCs w:val="20"/>
              </w:rPr>
              <w:t>Marketing</w:t>
            </w:r>
          </w:p>
          <w:sdt>
            <w:sdtPr>
              <w:id w:val="-201791653"/>
              <w:placeholder>
                <w:docPart w:val="DefaultPlaceholder_-1854013440"/>
              </w:placeholder>
              <w:rPr>
                <w:rStyle w:val="PlaceholderText"/>
                <w:rFonts w:ascii="Calibri" w:hAnsi="Calibri" w:eastAsia="Calibri" w:cs="Calibri" w:asciiTheme="minorAscii" w:hAnsiTheme="minorAscii" w:eastAsiaTheme="minorAscii" w:cstheme="minorAscii"/>
                <w:i w:val="1"/>
                <w:iCs w:val="1"/>
                <w:color w:val="000000" w:themeColor="text1"/>
              </w:rPr>
            </w:sdtPr>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Content>
              <w:sdt>
                <w:sdtPr>
                  <w:id w:val="-801535602"/>
                  <w:placeholder>
                    <w:docPart w:val="DefaultPlaceholder_-1854013440"/>
                  </w:placeholder>
                  <w:rPr>
                    <w:rStyle w:val="PlaceholderText"/>
                    <w:rFonts w:ascii="Calibri" w:hAnsi="Calibri" w:eastAsia="Calibri" w:cs="Calibri" w:asciiTheme="minorAscii" w:hAnsiTheme="minorAscii" w:eastAsiaTheme="minorAscii" w:cstheme="minorAscii"/>
                    <w:i w:val="1"/>
                    <w:iCs w:val="1"/>
                    <w:color w:val="000000" w:themeColor="text1"/>
                  </w:rPr>
                </w:sdtPr>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Content>
                  <w:p w:rsidRPr="000B07B8" w:rsidR="007C0F3C" w:rsidP="6E826D48" w:rsidRDefault="00473F6E" w14:paraId="0217374E" w14:textId="59CD3B15" w14:noSpellErr="1">
                    <w:pPr>
                      <w:rPr>
                        <w:rStyle w:val="PlaceholderText"/>
                        <w:rFonts w:ascii="Calibri" w:hAnsi="Calibri" w:eastAsia="Calibri" w:cs="Calibri" w:asciiTheme="minorAscii" w:hAnsiTheme="minorAscii" w:eastAsiaTheme="minorAscii" w:cstheme="minorAscii"/>
                        <w:color w:val="000000" w:themeColor="text1"/>
                        <w:sz w:val="20"/>
                        <w:szCs w:val="20"/>
                      </w:rPr>
                    </w:pPr>
                    <w:r w:rsidRPr="6E826D48" w:rsidR="00473F6E">
                      <w:rPr>
                        <w:rStyle w:val="PlaceholderText"/>
                        <w:rFonts w:ascii="Calibri" w:hAnsi="Calibri" w:eastAsia="Calibri" w:cs="Calibri" w:asciiTheme="minorAscii" w:hAnsiTheme="minorAscii" w:eastAsiaTheme="minorAscii" w:cstheme="minorAscii"/>
                        <w:color w:val="000000" w:themeColor="text1" w:themeTint="FF" w:themeShade="FF"/>
                        <w:sz w:val="20"/>
                        <w:szCs w:val="20"/>
                      </w:rPr>
                      <w:t>Global Enterprise Week 13-19</w:t>
                    </w:r>
                  </w:p>
                </w:sdtContent>
              </w:sdt>
            </w:sdtContent>
          </w:sdt>
          <w:p w:rsidRPr="000B07B8" w:rsidR="0023260A" w:rsidP="6E826D48" w:rsidRDefault="0023260A" w14:paraId="0666A786" w14:textId="1FEE237F"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Description:</w:t>
            </w:r>
          </w:p>
          <w:sdt>
            <w:sdtPr>
              <w:id w:val="447050352"/>
              <w:placeholder>
                <w:docPart w:val="DefaultPlaceholder_-1854013440"/>
              </w:placeholder>
              <w:rPr>
                <w:rFonts w:ascii="Calibri" w:hAnsi="Calibri" w:eastAsia="Calibri" w:cs="Calibri" w:asciiTheme="minorAscii" w:hAnsiTheme="minorAscii" w:eastAsiaTheme="minorAscii" w:cstheme="minorAscii"/>
                <w:color w:val="000000" w:themeColor="text1"/>
                <w:sz w:val="20"/>
                <w:szCs w:val="20"/>
              </w:rPr>
            </w:sdtPr>
            <w:sdtEndPr>
              <w:rPr>
                <w:rFonts w:ascii="Calibri" w:hAnsi="Calibri" w:eastAsia="Calibri" w:cs="Calibri" w:asciiTheme="minorAscii" w:hAnsiTheme="minorAscii" w:eastAsiaTheme="minorAscii" w:cstheme="minorAscii"/>
                <w:color w:val="000000" w:themeColor="text1" w:themeTint="FF" w:themeShade="FF"/>
                <w:sz w:val="20"/>
                <w:szCs w:val="20"/>
              </w:rPr>
            </w:sdtEndPr>
            <w:sdtContent>
              <w:p w:rsidRPr="000B07B8" w:rsidR="00AA682D" w:rsidP="6E826D48" w:rsidRDefault="00AA682D" w14:paraId="348D5B50" w14:textId="15EBCF63">
                <w:pPr>
                  <w:rPr>
                    <w:rFonts w:ascii="Calibri" w:hAnsi="Calibri" w:eastAsia="Calibri" w:cs="Calibri" w:asciiTheme="minorAscii" w:hAnsiTheme="minorAscii" w:eastAsiaTheme="minorAscii" w:cstheme="minorAscii"/>
                    <w:color w:val="000000" w:themeColor="text1"/>
                    <w:sz w:val="20"/>
                    <w:szCs w:val="20"/>
                  </w:rPr>
                </w:pPr>
                <w:r w:rsidRPr="6E826D48" w:rsidR="00AA682D">
                  <w:rPr>
                    <w:rFonts w:ascii="Calibri" w:hAnsi="Calibri" w:eastAsia="Calibri" w:cs="Calibri" w:asciiTheme="minorAscii" w:hAnsiTheme="minorAscii" w:eastAsiaTheme="minorAscii" w:cstheme="minorAscii"/>
                    <w:color w:val="000000" w:themeColor="text1" w:themeTint="FF" w:themeShade="FF"/>
                    <w:sz w:val="20"/>
                    <w:szCs w:val="20"/>
                  </w:rPr>
                  <w:t>This unit will look at different marketing techniques</w:t>
                </w:r>
                <w:r w:rsidRPr="6E826D48" w:rsidR="00CB4330">
                  <w:rPr>
                    <w:rFonts w:ascii="Calibri" w:hAnsi="Calibri" w:eastAsia="Calibri" w:cs="Calibri" w:asciiTheme="minorAscii" w:hAnsiTheme="minorAscii" w:eastAsiaTheme="minorAscii" w:cstheme="minorAscii"/>
                    <w:color w:val="000000" w:themeColor="text1" w:themeTint="FF" w:themeShade="FF"/>
                    <w:sz w:val="20"/>
                    <w:szCs w:val="20"/>
                  </w:rPr>
                  <w:t xml:space="preserve">. By this looking at the positive and negative features </w:t>
                </w:r>
                <w:r w:rsidRPr="6E826D48" w:rsidR="4937A8C5">
                  <w:rPr>
                    <w:rFonts w:ascii="Calibri" w:hAnsi="Calibri" w:eastAsia="Calibri" w:cs="Calibri" w:asciiTheme="minorAscii" w:hAnsiTheme="minorAscii" w:eastAsiaTheme="minorAscii" w:cstheme="minorAscii"/>
                    <w:color w:val="000000" w:themeColor="text1" w:themeTint="FF" w:themeShade="FF"/>
                    <w:sz w:val="20"/>
                    <w:szCs w:val="20"/>
                  </w:rPr>
                  <w:t>of the</w:t>
                </w:r>
                <w:r w:rsidRPr="6E826D48" w:rsidR="00CB4330">
                  <w:rPr>
                    <w:rFonts w:ascii="Calibri" w:hAnsi="Calibri" w:eastAsia="Calibri" w:cs="Calibri" w:asciiTheme="minorAscii" w:hAnsiTheme="minorAscii" w:eastAsiaTheme="minorAscii" w:cstheme="minorAscii"/>
                    <w:color w:val="000000" w:themeColor="text1" w:themeTint="FF" w:themeShade="FF"/>
                    <w:sz w:val="20"/>
                    <w:szCs w:val="20"/>
                  </w:rPr>
                  <w:t xml:space="preserve"> different ones. A key focus looking at Christmas commercials and this will be revised </w:t>
                </w:r>
                <w:r w:rsidRPr="6E826D48" w:rsidR="5BAA8E1A">
                  <w:rPr>
                    <w:rFonts w:ascii="Calibri" w:hAnsi="Calibri" w:eastAsia="Calibri" w:cs="Calibri" w:asciiTheme="minorAscii" w:hAnsiTheme="minorAscii" w:eastAsiaTheme="minorAscii" w:cstheme="minorAscii"/>
                    <w:color w:val="000000" w:themeColor="text1" w:themeTint="FF" w:themeShade="FF"/>
                    <w:sz w:val="20"/>
                    <w:szCs w:val="20"/>
                  </w:rPr>
                  <w:t>into</w:t>
                </w:r>
                <w:r w:rsidRPr="6E826D48" w:rsidR="00CB4330">
                  <w:rPr>
                    <w:rFonts w:ascii="Calibri" w:hAnsi="Calibri" w:eastAsia="Calibri" w:cs="Calibri" w:asciiTheme="minorAscii" w:hAnsiTheme="minorAscii" w:eastAsiaTheme="minorAscii" w:cstheme="minorAscii"/>
                    <w:color w:val="000000" w:themeColor="text1" w:themeTint="FF" w:themeShade="FF"/>
                    <w:sz w:val="20"/>
                    <w:szCs w:val="20"/>
                  </w:rPr>
                  <w:t xml:space="preserve"> a new concept by the students</w:t>
                </w:r>
              </w:p>
            </w:sdtContent>
          </w:sdt>
        </w:tc>
        <w:tc>
          <w:tcPr>
            <w:tcW w:w="4168" w:type="dxa"/>
            <w:tcMar/>
          </w:tcPr>
          <w:p w:rsidRPr="000B07B8" w:rsidR="0023260A" w:rsidP="6E826D48" w:rsidRDefault="0023260A" w14:paraId="5452DE85" w14:textId="1CF865DB"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p>
          <w:p w:rsidRPr="000B07B8" w:rsidR="00A4024E" w:rsidP="6E826D48" w:rsidRDefault="00A4024E" w14:paraId="50D7AA03" w14:textId="3F94C18D" w14:noSpellErr="1">
            <w:pPr>
              <w:rPr>
                <w:rFonts w:ascii="Calibri" w:hAnsi="Calibri" w:eastAsia="Calibri" w:cs="Calibri" w:asciiTheme="minorAscii" w:hAnsiTheme="minorAscii" w:eastAsiaTheme="minorAscii" w:cstheme="minorAscii"/>
                <w:color w:val="000000" w:themeColor="text1"/>
                <w:sz w:val="20"/>
                <w:szCs w:val="20"/>
              </w:rPr>
            </w:pPr>
            <w:r w:rsidRPr="6E826D48" w:rsidR="00A4024E">
              <w:rPr>
                <w:rFonts w:ascii="Calibri" w:hAnsi="Calibri" w:eastAsia="Calibri" w:cs="Calibri" w:asciiTheme="minorAscii" w:hAnsiTheme="minorAscii" w:eastAsiaTheme="minorAscii" w:cstheme="minorAscii"/>
                <w:color w:val="000000" w:themeColor="text1" w:themeTint="FF" w:themeShade="FF"/>
                <w:sz w:val="20"/>
                <w:szCs w:val="20"/>
              </w:rPr>
              <w:t>Personal and Household Finances</w:t>
            </w:r>
          </w:p>
          <w:p w:rsidRPr="000B07B8" w:rsidR="0023260A" w:rsidP="6E826D48" w:rsidRDefault="0023260A" w14:paraId="15E7B310" w14:textId="2FD5415F"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Description:</w:t>
            </w:r>
          </w:p>
          <w:sdt>
            <w:sdtPr>
              <w:id w:val="1584798312"/>
              <w:placeholder>
                <w:docPart w:val="DefaultPlaceholder_-1854013440"/>
              </w:placeholder>
              <w:rPr>
                <w:rStyle w:val="PlaceholderText"/>
                <w:rFonts w:ascii="Calibri" w:hAnsi="Calibri" w:eastAsia="Calibri" w:cs="Calibri" w:asciiTheme="minorAscii" w:hAnsiTheme="minorAscii" w:eastAsiaTheme="minorAscii" w:cstheme="minorAscii"/>
                <w:i w:val="1"/>
                <w:iCs w:val="1"/>
                <w:color w:val="000000" w:themeColor="text1"/>
              </w:rPr>
            </w:sdtPr>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Content>
              <w:p w:rsidRPr="000B07B8" w:rsidR="007C0F3C" w:rsidP="6E826D48" w:rsidRDefault="0031166B" w14:paraId="2DF4D2CC" w14:textId="1F81615F">
                <w:pPr>
                  <w:rPr>
                    <w:rStyle w:val="PlaceholderText"/>
                    <w:rFonts w:ascii="Calibri" w:hAnsi="Calibri" w:eastAsia="Calibri" w:cs="Calibri" w:asciiTheme="minorAscii" w:hAnsiTheme="minorAscii" w:eastAsiaTheme="minorAscii" w:cstheme="minorAscii"/>
                    <w:color w:val="000000" w:themeColor="text1"/>
                    <w:sz w:val="20"/>
                    <w:szCs w:val="20"/>
                  </w:rPr>
                </w:pPr>
                <w:r w:rsidRPr="6E826D48" w:rsidR="0031166B">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This unit will explore the introduction of investing, looking at </w:t>
                </w:r>
                <w:r w:rsidRPr="6E826D48" w:rsidR="4029296D">
                  <w:rPr>
                    <w:rStyle w:val="PlaceholderText"/>
                    <w:rFonts w:ascii="Calibri" w:hAnsi="Calibri" w:eastAsia="Calibri" w:cs="Calibri" w:asciiTheme="minorAscii" w:hAnsiTheme="minorAscii" w:eastAsiaTheme="minorAscii" w:cstheme="minorAscii"/>
                    <w:color w:val="000000" w:themeColor="text1" w:themeTint="FF" w:themeShade="FF"/>
                    <w:sz w:val="20"/>
                    <w:szCs w:val="20"/>
                  </w:rPr>
                  <w:t>the purpose</w:t>
                </w:r>
                <w:r w:rsidRPr="6E826D48" w:rsidR="0031166B">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of Insurance, the dangers of fraud and what is the difference between a sole trader/partnership.</w:t>
                </w:r>
              </w:p>
            </w:sdtContent>
          </w:sdt>
        </w:tc>
        <w:tc>
          <w:tcPr>
            <w:tcW w:w="3261" w:type="dxa"/>
            <w:tcMar/>
          </w:tcPr>
          <w:p w:rsidRPr="000B07B8" w:rsidR="00E50E0D" w:rsidP="6E826D48" w:rsidRDefault="00E50E0D" w14:paraId="77B6A0A7" w14:textId="615B3C27">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6E826D48" w:rsidR="00E50E0D">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p>
          <w:p w:rsidRPr="000B07B8" w:rsidR="00E50E0D" w:rsidP="6E826D48" w:rsidRDefault="00E50E0D" w14:paraId="2B31BCB2" w14:textId="056E22B2">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color w:val="000000" w:themeColor="text1"/>
                <w:sz w:val="20"/>
                <w:szCs w:val="20"/>
              </w:rPr>
            </w:pPr>
            <w:r w:rsidRPr="6E826D48" w:rsidR="5D991B37">
              <w:rPr>
                <w:rFonts w:ascii="Calibri" w:hAnsi="Calibri" w:eastAsia="Calibri" w:cs="Calibri" w:asciiTheme="minorAscii" w:hAnsiTheme="minorAscii" w:eastAsiaTheme="minorAscii" w:cstheme="minorAscii"/>
                <w:color w:val="000000" w:themeColor="text1" w:themeTint="FF" w:themeShade="FF"/>
                <w:sz w:val="20"/>
                <w:szCs w:val="20"/>
              </w:rPr>
              <w:t>T</w:t>
            </w:r>
            <w:r w:rsidRPr="6E826D48" w:rsidR="00E50E0D">
              <w:rPr>
                <w:rFonts w:ascii="Calibri" w:hAnsi="Calibri" w:eastAsia="Calibri" w:cs="Calibri" w:asciiTheme="minorAscii" w:hAnsiTheme="minorAscii" w:eastAsiaTheme="minorAscii" w:cstheme="minorAscii"/>
                <w:color w:val="000000" w:themeColor="text1" w:themeTint="FF" w:themeShade="FF"/>
                <w:sz w:val="20"/>
                <w:szCs w:val="20"/>
              </w:rPr>
              <w:t>he 10x challenge</w:t>
            </w:r>
          </w:p>
          <w:p w:rsidRPr="000B07B8" w:rsidR="00E50E0D" w:rsidP="6E826D48" w:rsidRDefault="00E50E0D" w14:paraId="197014BF" w14:textId="31D48B01" w14:noSpellErr="1">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1"/>
                <w:bCs w:val="1"/>
                <w:color w:val="000000" w:themeColor="text1"/>
                <w:sz w:val="24"/>
                <w:szCs w:val="24"/>
              </w:rPr>
            </w:pPr>
            <w:r w:rsidRPr="6E826D48" w:rsidR="00E50E0D">
              <w:rPr>
                <w:rFonts w:ascii="Calibri" w:hAnsi="Calibri" w:eastAsia="Calibri" w:cs="Calibri" w:asciiTheme="minorAscii" w:hAnsiTheme="minorAscii" w:eastAsiaTheme="minorAscii" w:cstheme="minorAscii"/>
                <w:b w:val="1"/>
                <w:bCs w:val="1"/>
                <w:color w:val="000000" w:themeColor="text1" w:themeTint="FF" w:themeShade="FF"/>
                <w:sz w:val="24"/>
                <w:szCs w:val="24"/>
              </w:rPr>
              <w:t>Unit description</w:t>
            </w:r>
          </w:p>
          <w:p w:rsidRPr="000B07B8" w:rsidR="00473F6E" w:rsidP="6E826D48" w:rsidRDefault="00237C0B" w14:paraId="09551954" w14:textId="33E09D66" w14:noSpellErr="1">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color w:val="000000" w:themeColor="text1"/>
                <w:sz w:val="20"/>
                <w:szCs w:val="20"/>
              </w:rPr>
            </w:pPr>
            <w:r w:rsidRPr="6E826D48" w:rsidR="00237C0B">
              <w:rPr>
                <w:rFonts w:ascii="Calibri" w:hAnsi="Calibri" w:eastAsia="Calibri" w:cs="Calibri" w:asciiTheme="minorAscii" w:hAnsiTheme="minorAscii" w:eastAsiaTheme="minorAscii" w:cstheme="minorAscii"/>
                <w:color w:val="000000" w:themeColor="text1" w:themeTint="FF" w:themeShade="FF"/>
                <w:sz w:val="20"/>
                <w:szCs w:val="20"/>
              </w:rPr>
              <w:t xml:space="preserve">This is a unit in which involves the students carrying out a national program in which they will learn an </w:t>
            </w:r>
            <w:r w:rsidRPr="6E826D48" w:rsidR="00473F6E">
              <w:rPr>
                <w:rFonts w:ascii="Calibri" w:hAnsi="Calibri" w:eastAsia="Calibri" w:cs="Calibri" w:asciiTheme="minorAscii" w:hAnsiTheme="minorAscii" w:eastAsiaTheme="minorAscii" w:cstheme="minorAscii"/>
                <w:color w:val="000000" w:themeColor="text1" w:themeTint="FF" w:themeShade="FF"/>
                <w:sz w:val="20"/>
                <w:szCs w:val="20"/>
              </w:rPr>
              <w:t>introduction to enterprise and the world of work</w:t>
            </w:r>
            <w:r w:rsidRPr="6E826D48" w:rsidR="00237C0B">
              <w:rPr>
                <w:rFonts w:ascii="Calibri" w:hAnsi="Calibri" w:eastAsia="Calibri" w:cs="Calibri" w:asciiTheme="minorAscii" w:hAnsiTheme="minorAscii" w:eastAsiaTheme="minorAscii" w:cstheme="minorAscii"/>
                <w:color w:val="000000" w:themeColor="text1" w:themeTint="FF" w:themeShade="FF"/>
                <w:sz w:val="20"/>
                <w:szCs w:val="20"/>
              </w:rPr>
              <w:t>.</w:t>
            </w:r>
          </w:p>
          <w:p w:rsidRPr="000B07B8" w:rsidR="007C0F3C" w:rsidP="6E826D48" w:rsidRDefault="007C0F3C" w14:paraId="2447A192" w14:textId="11895A1A" w14:noSpellErr="1">
            <w:pPr>
              <w:pStyle w:val="NormalWeb"/>
              <w:shd w:val="clear" w:color="auto" w:fill="FFFFFF" w:themeFill="background1"/>
              <w:spacing w:before="0" w:beforeAutospacing="off" w:after="375" w:afterAutospacing="off"/>
              <w:rPr>
                <w:rStyle w:val="PlaceholderText"/>
                <w:rFonts w:ascii="Calibri" w:hAnsi="Calibri" w:eastAsia="Calibri" w:cs="Calibri" w:asciiTheme="minorAscii" w:hAnsiTheme="minorAscii" w:eastAsiaTheme="minorAscii" w:cstheme="minorAscii"/>
                <w:color w:val="000000" w:themeColor="text1"/>
                <w:sz w:val="24"/>
                <w:szCs w:val="24"/>
              </w:rPr>
            </w:pPr>
          </w:p>
        </w:tc>
        <w:tc>
          <w:tcPr>
            <w:tcW w:w="3116" w:type="dxa"/>
            <w:tcMar/>
          </w:tcPr>
          <w:p w:rsidRPr="000B07B8" w:rsidR="0023260A" w:rsidP="6E826D48" w:rsidRDefault="0023260A" w14:paraId="14C2B6CA" w14:textId="1CF865DB"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p>
          <w:p w:rsidRPr="000B07B8" w:rsidR="007C0F3C" w:rsidP="6E826D48" w:rsidRDefault="003E6DFA" w14:paraId="5800EF6F" w14:textId="270B35FF" w14:noSpellErr="1">
            <w:pPr>
              <w:rPr>
                <w:rStyle w:val="PlaceholderText"/>
                <w:rFonts w:ascii="Calibri" w:hAnsi="Calibri" w:eastAsia="Calibri" w:cs="Calibri" w:asciiTheme="minorAscii" w:hAnsiTheme="minorAscii" w:eastAsiaTheme="minorAscii" w:cstheme="minorAscii"/>
                <w:color w:val="000000" w:themeColor="text1"/>
                <w:sz w:val="20"/>
                <w:szCs w:val="20"/>
              </w:rPr>
            </w:pPr>
            <w:r w:rsidRPr="6E826D48" w:rsidR="003E6DFA">
              <w:rPr>
                <w:rStyle w:val="PlaceholderText"/>
                <w:rFonts w:ascii="Calibri" w:hAnsi="Calibri" w:eastAsia="Calibri" w:cs="Calibri" w:asciiTheme="minorAscii" w:hAnsiTheme="minorAscii" w:eastAsiaTheme="minorAscii" w:cstheme="minorAscii"/>
                <w:color w:val="000000" w:themeColor="text1" w:themeTint="FF" w:themeShade="FF"/>
                <w:sz w:val="20"/>
                <w:szCs w:val="20"/>
              </w:rPr>
              <w:t>Human Resource</w:t>
            </w:r>
          </w:p>
          <w:p w:rsidRPr="000B07B8" w:rsidR="0023260A" w:rsidP="6E826D48" w:rsidRDefault="0023260A" w14:paraId="2266C8EE" w14:textId="2B6F69B3"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Description:</w:t>
            </w:r>
          </w:p>
          <w:sdt>
            <w:sdtPr>
              <w:id w:val="-1066339015"/>
              <w:placeholder>
                <w:docPart w:val="DefaultPlaceholder_-1854013440"/>
              </w:placeholder>
              <w:rPr>
                <w:rStyle w:val="PlaceholderText"/>
                <w:rFonts w:ascii="Calibri" w:hAnsi="Calibri" w:eastAsia="Calibri" w:cs="Calibri" w:asciiTheme="minorAscii" w:hAnsiTheme="minorAscii" w:eastAsiaTheme="minorAscii" w:cstheme="minorAscii"/>
                <w:i w:val="1"/>
                <w:iCs w:val="1"/>
                <w:color w:val="000000" w:themeColor="text1"/>
              </w:rPr>
            </w:sdtPr>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Content>
              <w:p w:rsidRPr="000B07B8" w:rsidR="007C0F3C" w:rsidP="6E826D48" w:rsidRDefault="00CB4330" w14:paraId="6B0E2020" w14:textId="28198785">
                <w:pPr>
                  <w:rPr>
                    <w:rStyle w:val="PlaceholderText"/>
                    <w:rFonts w:ascii="Calibri" w:hAnsi="Calibri" w:eastAsia="Calibri" w:cs="Calibri" w:asciiTheme="minorAscii" w:hAnsiTheme="minorAscii" w:eastAsiaTheme="minorAscii" w:cstheme="minorAscii"/>
                    <w:color w:val="000000" w:themeColor="text1"/>
                    <w:sz w:val="20"/>
                    <w:szCs w:val="20"/>
                  </w:rPr>
                </w:pPr>
                <w:r w:rsidRPr="6E826D48" w:rsidR="00CB4330">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To understand what </w:t>
                </w:r>
                <w:r w:rsidRPr="6E826D48" w:rsidR="1E979726">
                  <w:rPr>
                    <w:rStyle w:val="PlaceholderText"/>
                    <w:rFonts w:ascii="Calibri" w:hAnsi="Calibri" w:eastAsia="Calibri" w:cs="Calibri" w:asciiTheme="minorAscii" w:hAnsiTheme="minorAscii" w:eastAsiaTheme="minorAscii" w:cstheme="minorAscii"/>
                    <w:color w:val="000000" w:themeColor="text1" w:themeTint="FF" w:themeShade="FF"/>
                    <w:sz w:val="20"/>
                    <w:szCs w:val="20"/>
                  </w:rPr>
                  <w:t>Human Resource management is</w:t>
                </w:r>
                <w:r w:rsidRPr="6E826D48" w:rsidR="00CB4330">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E826D48" w:rsidR="569ECFD5">
                  <w:rPr>
                    <w:rStyle w:val="PlaceholderText"/>
                    <w:rFonts w:ascii="Calibri" w:hAnsi="Calibri" w:eastAsia="Calibri" w:cs="Calibri" w:asciiTheme="minorAscii" w:hAnsiTheme="minorAscii" w:eastAsiaTheme="minorAscii" w:cstheme="minorAscii"/>
                    <w:color w:val="000000" w:themeColor="text1" w:themeTint="FF" w:themeShade="FF"/>
                    <w:sz w:val="20"/>
                    <w:szCs w:val="20"/>
                  </w:rPr>
                  <w:t>Learning</w:t>
                </w:r>
                <w:r w:rsidRPr="6E826D48" w:rsidR="00CB4330">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what is meant by recruitment and selection</w:t>
                </w:r>
                <w:r w:rsidRPr="6E826D48" w:rsidR="00CB4330">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E826D48" w:rsidR="00CB4330">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Looking at different organizational structures and motivational </w:t>
                </w:r>
                <w:r w:rsidRPr="6E826D48" w:rsidR="00A17F0B">
                  <w:rPr>
                    <w:rStyle w:val="PlaceholderText"/>
                    <w:rFonts w:ascii="Calibri" w:hAnsi="Calibri" w:eastAsia="Calibri" w:cs="Calibri" w:asciiTheme="minorAscii" w:hAnsiTheme="minorAscii" w:eastAsiaTheme="minorAscii" w:cstheme="minorAscii"/>
                    <w:color w:val="000000" w:themeColor="text1" w:themeTint="FF" w:themeShade="FF"/>
                    <w:sz w:val="20"/>
                    <w:szCs w:val="20"/>
                  </w:rPr>
                  <w:t>techniques A</w:t>
                </w:r>
                <w:r w:rsidRPr="6E826D48" w:rsidR="00CB4330">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project around </w:t>
                </w:r>
                <w:r w:rsidRPr="6E826D48" w:rsidR="00A17F0B">
                  <w:rPr>
                    <w:rStyle w:val="PlaceholderText"/>
                    <w:rFonts w:ascii="Calibri" w:hAnsi="Calibri" w:eastAsia="Calibri" w:cs="Calibri" w:asciiTheme="minorAscii" w:hAnsiTheme="minorAscii" w:eastAsiaTheme="minorAscii" w:cstheme="minorAscii"/>
                    <w:color w:val="000000" w:themeColor="text1" w:themeTint="FF" w:themeShade="FF"/>
                    <w:sz w:val="20"/>
                    <w:szCs w:val="20"/>
                  </w:rPr>
                  <w:t>a case study around a theme park</w:t>
                </w:r>
              </w:p>
            </w:sdtContent>
          </w:sdt>
        </w:tc>
        <w:tc>
          <w:tcPr>
            <w:tcW w:w="3515" w:type="dxa"/>
            <w:tcMar/>
          </w:tcPr>
          <w:p w:rsidRPr="000B07B8" w:rsidR="0023260A" w:rsidP="6E826D48" w:rsidRDefault="0023260A" w14:paraId="572ED7A8" w14:textId="1CF865DB"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p>
          <w:sdt>
            <w:sdtPr>
              <w:id w:val="-1174420608"/>
              <w:placeholder>
                <w:docPart w:val="DefaultPlaceholder_-1854013440"/>
              </w:placeholder>
              <w:rPr>
                <w:rStyle w:val="PlaceholderText"/>
                <w:rFonts w:ascii="Calibri" w:hAnsi="Calibri" w:eastAsia="Calibri" w:cs="Calibri" w:asciiTheme="minorAscii" w:hAnsiTheme="minorAscii" w:eastAsiaTheme="minorAscii" w:cstheme="minorAscii"/>
                <w:i w:val="1"/>
                <w:iCs w:val="1"/>
                <w:color w:val="000000" w:themeColor="text1"/>
              </w:rPr>
            </w:sdtPr>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Content>
              <w:p w:rsidRPr="000B07B8" w:rsidR="007C0F3C" w:rsidP="6E826D48" w:rsidRDefault="00A17F0B" w14:paraId="68D9F275" w14:textId="243F7921" w14:noSpellErr="1">
                <w:pPr>
                  <w:rPr>
                    <w:rStyle w:val="PlaceholderText"/>
                    <w:rFonts w:ascii="Calibri" w:hAnsi="Calibri" w:eastAsia="Calibri" w:cs="Calibri" w:asciiTheme="minorAscii" w:hAnsiTheme="minorAscii" w:eastAsiaTheme="minorAscii" w:cstheme="minorAscii"/>
                    <w:color w:val="000000" w:themeColor="text1"/>
                    <w:sz w:val="20"/>
                    <w:szCs w:val="20"/>
                  </w:rPr>
                </w:pPr>
                <w:r w:rsidRPr="6E826D48" w:rsidR="00A17F0B">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Local case study project </w:t>
                </w:r>
              </w:p>
            </w:sdtContent>
          </w:sdt>
          <w:p w:rsidRPr="000B07B8" w:rsidR="00D2782B" w:rsidP="6E826D48" w:rsidRDefault="00473F6E" w14:paraId="4656EFE3" w14:textId="52FFBA38" w14:noSpellErr="1">
            <w:pPr>
              <w:rPr>
                <w:rFonts w:ascii="Calibri" w:hAnsi="Calibri" w:eastAsia="Calibri" w:cs="Calibri" w:asciiTheme="minorAscii" w:hAnsiTheme="minorAscii" w:eastAsiaTheme="minorAscii" w:cstheme="minorAscii"/>
                <w:color w:val="000000" w:themeColor="text1"/>
                <w:sz w:val="20"/>
                <w:szCs w:val="20"/>
              </w:rPr>
            </w:pPr>
            <w:r w:rsidRPr="6E826D48" w:rsidR="00473F6E">
              <w:rPr>
                <w:rFonts w:ascii="Calibri" w:hAnsi="Calibri" w:eastAsia="Calibri" w:cs="Calibri" w:asciiTheme="minorAscii" w:hAnsiTheme="minorAscii" w:eastAsiaTheme="minorAscii" w:cstheme="minorAscii"/>
                <w:color w:val="000000" w:themeColor="text1" w:themeTint="FF" w:themeShade="FF"/>
                <w:sz w:val="20"/>
                <w:szCs w:val="20"/>
              </w:rPr>
              <w:t>My Money Week 10-14 June</w:t>
            </w:r>
          </w:p>
          <w:p w:rsidRPr="000B07B8" w:rsidR="0023260A" w:rsidP="6E826D48" w:rsidRDefault="0023260A" w14:paraId="193ECE9E" w14:textId="0CB9935C"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Description:</w:t>
            </w:r>
          </w:p>
          <w:sdt>
            <w:sdtPr>
              <w:id w:val="253944443"/>
              <w:placeholder>
                <w:docPart w:val="DefaultPlaceholder_-1854013440"/>
              </w:placeholder>
              <w:rPr>
                <w:rStyle w:val="PlaceholderText"/>
                <w:rFonts w:ascii="Calibri" w:hAnsi="Calibri" w:eastAsia="Calibri" w:cs="Calibri" w:asciiTheme="minorAscii" w:hAnsiTheme="minorAscii" w:eastAsiaTheme="minorAscii" w:cstheme="minorAscii"/>
                <w:i w:val="1"/>
                <w:iCs w:val="1"/>
                <w:color w:val="000000" w:themeColor="text1"/>
              </w:rPr>
            </w:sdtPr>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Content>
              <w:p w:rsidRPr="000B07B8" w:rsidR="007C0F3C" w:rsidP="6E826D48" w:rsidRDefault="00A17F0B" w14:paraId="17F34D69" w14:textId="1D674E3B" w14:noSpellErr="1">
                <w:pPr>
                  <w:rPr>
                    <w:rStyle w:val="PlaceholderText"/>
                    <w:rFonts w:ascii="Calibri" w:hAnsi="Calibri" w:eastAsia="Calibri" w:cs="Calibri" w:asciiTheme="minorAscii" w:hAnsiTheme="minorAscii" w:eastAsiaTheme="minorAscii" w:cstheme="minorAscii"/>
                    <w:color w:val="000000" w:themeColor="text1"/>
                    <w:sz w:val="20"/>
                    <w:szCs w:val="20"/>
                  </w:rPr>
                </w:pPr>
                <w:r w:rsidRPr="6E826D48" w:rsidR="00A17F0B">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In this unit </w:t>
                </w:r>
                <w:r w:rsidRPr="6E826D48" w:rsidR="00A17F0B">
                  <w:rPr>
                    <w:rStyle w:val="PlaceholderText"/>
                    <w:rFonts w:ascii="Calibri" w:hAnsi="Calibri" w:eastAsia="Calibri" w:cs="Calibri" w:asciiTheme="minorAscii" w:hAnsiTheme="minorAscii" w:eastAsiaTheme="minorAscii" w:cstheme="minorAscii"/>
                    <w:color w:val="000000" w:themeColor="text1" w:themeTint="FF" w:themeShade="FF"/>
                    <w:sz w:val="20"/>
                    <w:szCs w:val="20"/>
                  </w:rPr>
                  <w:t>he</w:t>
                </w:r>
                <w:r w:rsidRPr="6E826D48" w:rsidR="00A17F0B">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students will be given the opportunity to see firsthand local businesses and carry out a study of different ones. This can include Newcastle United, The Life Centre and Beamish Museum.</w:t>
                </w:r>
              </w:p>
            </w:sdtContent>
          </w:sdt>
        </w:tc>
      </w:tr>
      <w:tr w:rsidR="007C0F3C" w:rsidTr="07C114BE" w14:paraId="63A4BFC0" w14:textId="77777777">
        <w:trPr>
          <w:trHeight w:val="3634"/>
        </w:trPr>
        <w:tc>
          <w:tcPr>
            <w:tcW w:w="1271" w:type="dxa"/>
            <w:shd w:val="clear" w:color="auto" w:fill="4472C4" w:themeFill="accent1"/>
            <w:tcMar/>
          </w:tcPr>
          <w:p w:rsidRPr="00B50B41" w:rsidR="007C0F3C" w:rsidP="6E826D48" w:rsidRDefault="007C0F3C" w14:paraId="6EC420BD" w14:textId="776C5F4E">
            <w:pPr>
              <w:rPr>
                <w:rFonts w:ascii="Calibri" w:hAnsi="Calibri" w:eastAsia="Calibri" w:cs="Calibri" w:asciiTheme="minorAscii" w:hAnsiTheme="minorAscii" w:eastAsiaTheme="minorAscii" w:cstheme="minorAscii"/>
                <w:b w:val="1"/>
                <w:bCs w:val="1"/>
                <w:color w:val="FFC000" w:themeColor="accent4"/>
                <w:sz w:val="36"/>
                <w:szCs w:val="36"/>
              </w:rPr>
            </w:pPr>
            <w:r w:rsidRPr="6E826D48" w:rsidR="007C0F3C">
              <w:rPr>
                <w:rFonts w:ascii="Calibri" w:hAnsi="Calibri" w:eastAsia="Calibri" w:cs="Calibri" w:asciiTheme="minorAscii" w:hAnsiTheme="minorAscii" w:eastAsiaTheme="minorAscii" w:cstheme="minorAscii"/>
                <w:b w:val="1"/>
                <w:bCs w:val="1"/>
                <w:color w:val="FFC000" w:themeColor="accent4" w:themeTint="FF" w:themeShade="FF"/>
                <w:sz w:val="36"/>
                <w:szCs w:val="36"/>
              </w:rPr>
              <w:t>Year 9</w:t>
            </w:r>
          </w:p>
        </w:tc>
        <w:tc>
          <w:tcPr>
            <w:tcW w:w="3515" w:type="dxa"/>
            <w:tcMar/>
          </w:tcPr>
          <w:p w:rsidRPr="000B07B8" w:rsidR="0023260A" w:rsidP="6E826D48" w:rsidRDefault="0023260A" w14:paraId="7CB83A06" w14:textId="1CF865DB"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p>
          <w:p w:rsidRPr="000B07B8" w:rsidR="007C0F3C" w:rsidP="6E826D48" w:rsidRDefault="00E93A8D" w14:paraId="5C2713AF" w14:textId="08BE7D97">
            <w:pPr>
              <w:rPr>
                <w:rStyle w:val="PlaceholderText"/>
                <w:rFonts w:ascii="Calibri" w:hAnsi="Calibri" w:eastAsia="Calibri" w:cs="Calibri" w:asciiTheme="minorAscii" w:hAnsiTheme="minorAscii" w:eastAsiaTheme="minorAscii" w:cstheme="minorAscii"/>
                <w:color w:val="000000" w:themeColor="text1"/>
                <w:sz w:val="20"/>
                <w:szCs w:val="20"/>
              </w:rPr>
            </w:pPr>
            <w:r w:rsidRPr="07C114BE" w:rsidR="00E93A8D">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Introduction </w:t>
            </w:r>
            <w:r w:rsidRPr="07C114BE" w:rsidR="5A07CBF9">
              <w:rPr>
                <w:rStyle w:val="PlaceholderText"/>
                <w:rFonts w:ascii="Calibri" w:hAnsi="Calibri" w:eastAsia="Calibri" w:cs="Calibri" w:asciiTheme="minorAscii" w:hAnsiTheme="minorAscii" w:eastAsiaTheme="minorAscii" w:cstheme="minorAscii"/>
                <w:color w:val="000000" w:themeColor="text1" w:themeTint="FF" w:themeShade="FF"/>
                <w:sz w:val="20"/>
                <w:szCs w:val="20"/>
              </w:rPr>
              <w:t>into</w:t>
            </w:r>
            <w:r w:rsidRPr="07C114BE" w:rsidR="00E93A8D">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Enterprise and Entrepreneurship</w:t>
            </w:r>
          </w:p>
          <w:p w:rsidRPr="000B07B8" w:rsidR="0023260A" w:rsidP="6E826D48" w:rsidRDefault="0023260A" w14:paraId="6B77647B" w14:textId="103DAB8A"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Description:</w:t>
            </w:r>
          </w:p>
          <w:sdt>
            <w:sdtPr>
              <w:id w:val="1914047092"/>
              <w:lock w:val="sdtLocked"/>
              <w:placeholder>
                <w:docPart w:val="DefaultPlaceholder_-1854013440"/>
              </w:placeholder>
              <w:rPr>
                <w:rStyle w:val="PlaceholderText"/>
                <w:rFonts w:ascii="Calibri" w:hAnsi="Calibri" w:eastAsia="Calibri" w:cs="Calibri" w:asciiTheme="minorAscii" w:hAnsiTheme="minorAscii" w:eastAsiaTheme="minorAscii" w:cstheme="minorAscii"/>
                <w:i w:val="1"/>
                <w:iCs w:val="1"/>
                <w:color w:val="000000" w:themeColor="text1"/>
              </w:rPr>
            </w:sdtPr>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Content>
              <w:sdt>
                <w:sdtPr>
                  <w:id w:val="1172453575"/>
                  <w:placeholder>
                    <w:docPart w:val="BDA0B63719A04EF69E4287B3BDA19B56"/>
                  </w:placeholder>
                  <w:rPr>
                    <w:rStyle w:val="PlaceholderText"/>
                    <w:rFonts w:ascii="Calibri" w:hAnsi="Calibri" w:eastAsia="Calibri" w:cs="Calibri" w:asciiTheme="minorAscii" w:hAnsiTheme="minorAscii" w:eastAsiaTheme="minorAscii" w:cstheme="minorAscii"/>
                    <w:i w:val="1"/>
                    <w:iCs w:val="1"/>
                    <w:color w:val="000000" w:themeColor="text1"/>
                  </w:rPr>
                </w:sdtPr>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Content>
                  <w:p w:rsidRPr="000B07B8" w:rsidR="00E93A8D" w:rsidP="6E826D48" w:rsidRDefault="00E93A8D" w14:paraId="42BDAC1F" w14:textId="1BA51387">
                    <w:pPr>
                      <w:rPr>
                        <w:rStyle w:val="PlaceholderText"/>
                        <w:rFonts w:ascii="Calibri" w:hAnsi="Calibri" w:eastAsia="Calibri" w:cs="Calibri" w:asciiTheme="minorAscii" w:hAnsiTheme="minorAscii" w:eastAsiaTheme="minorAscii" w:cstheme="minorAscii"/>
                        <w:color w:val="000000" w:themeColor="text1"/>
                        <w:sz w:val="20"/>
                        <w:szCs w:val="20"/>
                      </w:rPr>
                    </w:pPr>
                    <w:r w:rsidRPr="6E826D48" w:rsidR="00E93A8D">
                      <w:rPr>
                        <w:rFonts w:ascii="Calibri" w:hAnsi="Calibri" w:eastAsia="Calibri" w:cs="Calibri" w:asciiTheme="minorAscii" w:hAnsiTheme="minorAscii" w:eastAsiaTheme="minorAscii" w:cstheme="minorAscii"/>
                        <w:color w:val="000000" w:themeColor="text1" w:themeTint="FF" w:themeShade="FF"/>
                        <w:sz w:val="20"/>
                        <w:szCs w:val="20"/>
                      </w:rPr>
                      <w:t xml:space="preserve">This unit will begin with exploring what is meant by the term Enterprise and Entrepreneurs. Looking further </w:t>
                    </w:r>
                    <w:r w:rsidRPr="6E826D48" w:rsidR="2C665902">
                      <w:rPr>
                        <w:rFonts w:ascii="Calibri" w:hAnsi="Calibri" w:eastAsia="Calibri" w:cs="Calibri" w:asciiTheme="minorAscii" w:hAnsiTheme="minorAscii" w:eastAsiaTheme="minorAscii" w:cstheme="minorAscii"/>
                        <w:color w:val="000000" w:themeColor="text1" w:themeTint="FF" w:themeShade="FF"/>
                        <w:sz w:val="20"/>
                        <w:szCs w:val="20"/>
                      </w:rPr>
                      <w:t>into</w:t>
                    </w:r>
                    <w:r w:rsidRPr="6E826D48" w:rsidR="00E93A8D">
                      <w:rPr>
                        <w:rFonts w:ascii="Calibri" w:hAnsi="Calibri" w:eastAsia="Calibri" w:cs="Calibri" w:asciiTheme="minorAscii" w:hAnsiTheme="minorAscii" w:eastAsiaTheme="minorAscii" w:cstheme="minorAscii"/>
                        <w:color w:val="000000" w:themeColor="text1" w:themeTint="FF" w:themeShade="FF"/>
                        <w:sz w:val="20"/>
                        <w:szCs w:val="20"/>
                      </w:rPr>
                      <w:t xml:space="preserve"> the skills and attributes needed to be an entrepreneur. Students will carry out some research and in class some well know Entrepreneurs.</w:t>
                    </w:r>
                  </w:p>
                </w:sdtContent>
              </w:sdt>
              <w:p w:rsidRPr="000B07B8" w:rsidR="007C0F3C" w:rsidP="6E826D48" w:rsidRDefault="0023793B" w14:paraId="7528DCE8" w14:textId="68265E01" w14:noSpellErr="1">
                <w:pPr>
                  <w:rPr>
                    <w:rStyle w:val="PlaceholderText"/>
                    <w:rFonts w:ascii="Calibri" w:hAnsi="Calibri" w:eastAsia="Calibri" w:cs="Calibri" w:asciiTheme="minorAscii" w:hAnsiTheme="minorAscii" w:eastAsiaTheme="minorAscii" w:cstheme="minorAscii"/>
                    <w:color w:val="000000" w:themeColor="text1"/>
                    <w:sz w:val="24"/>
                    <w:szCs w:val="24"/>
                  </w:rPr>
                </w:pPr>
              </w:p>
            </w:sdtContent>
          </w:sdt>
        </w:tc>
        <w:tc>
          <w:tcPr>
            <w:tcW w:w="3515" w:type="dxa"/>
            <w:tcMar/>
          </w:tcPr>
          <w:p w:rsidRPr="000B07B8" w:rsidR="0023260A" w:rsidP="6E826D48" w:rsidRDefault="0023260A" w14:paraId="1D84C173" w14:textId="1CF865DB"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p>
          <w:p w:rsidRPr="000B07B8" w:rsidR="00840866" w:rsidP="6E826D48" w:rsidRDefault="00840866" w14:paraId="3C9B3CF8" w14:textId="7FB04997" w14:noSpellErr="1">
            <w:pPr>
              <w:rPr>
                <w:rFonts w:ascii="Calibri" w:hAnsi="Calibri" w:eastAsia="Calibri" w:cs="Calibri" w:asciiTheme="minorAscii" w:hAnsiTheme="minorAscii" w:eastAsiaTheme="minorAscii" w:cstheme="minorAscii"/>
                <w:color w:val="000000" w:themeColor="text1"/>
                <w:sz w:val="20"/>
                <w:szCs w:val="20"/>
              </w:rPr>
            </w:pPr>
            <w:r w:rsidRPr="6E826D48" w:rsidR="00840866">
              <w:rPr>
                <w:rFonts w:ascii="Calibri" w:hAnsi="Calibri" w:eastAsia="Calibri" w:cs="Calibri" w:asciiTheme="minorAscii" w:hAnsiTheme="minorAscii" w:eastAsiaTheme="minorAscii" w:cstheme="minorAscii"/>
                <w:color w:val="000000" w:themeColor="text1" w:themeTint="FF" w:themeShade="FF"/>
                <w:sz w:val="20"/>
                <w:szCs w:val="20"/>
              </w:rPr>
              <w:t>Building a Business</w:t>
            </w:r>
          </w:p>
          <w:sdt>
            <w:sdtPr>
              <w:id w:val="-839005910"/>
              <w:placeholder>
                <w:docPart w:val="DefaultPlaceholder_-1854013440"/>
              </w:placeholder>
              <w:rPr>
                <w:rStyle w:val="PlaceholderText"/>
                <w:rFonts w:ascii="Calibri" w:hAnsi="Calibri" w:eastAsia="Calibri" w:cs="Calibri" w:asciiTheme="minorAscii" w:hAnsiTheme="minorAscii" w:eastAsiaTheme="minorAscii" w:cstheme="minorAscii"/>
                <w:i w:val="1"/>
                <w:iCs w:val="1"/>
                <w:color w:val="000000" w:themeColor="text1"/>
              </w:rPr>
            </w:sdtPr>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Content>
              <w:p w:rsidRPr="000B07B8" w:rsidR="007C0F3C" w:rsidP="6E826D48" w:rsidRDefault="003D35FE" w14:paraId="0151E2B1" w14:textId="10A839DD" w14:noSpellErr="1">
                <w:pPr>
                  <w:rPr>
                    <w:rStyle w:val="PlaceholderText"/>
                    <w:rFonts w:ascii="Calibri" w:hAnsi="Calibri" w:eastAsia="Calibri" w:cs="Calibri" w:asciiTheme="minorAscii" w:hAnsiTheme="minorAscii" w:eastAsiaTheme="minorAscii" w:cstheme="minorAscii"/>
                    <w:i w:val="1"/>
                    <w:iCs w:val="1"/>
                    <w:color w:val="000000" w:themeColor="text1"/>
                    <w:sz w:val="20"/>
                    <w:szCs w:val="20"/>
                  </w:rPr>
                </w:pPr>
                <w:r w:rsidRPr="6E826D48" w:rsidR="003D35FE">
                  <w:rPr>
                    <w:rStyle w:val="PlaceholderText"/>
                    <w:rFonts w:ascii="Calibri" w:hAnsi="Calibri" w:eastAsia="Calibri" w:cs="Calibri" w:asciiTheme="minorAscii" w:hAnsiTheme="minorAscii" w:eastAsiaTheme="minorAscii" w:cstheme="minorAscii"/>
                    <w:i w:val="1"/>
                    <w:iCs w:val="1"/>
                    <w:color w:val="000000" w:themeColor="text1" w:themeTint="FF" w:themeShade="FF"/>
                    <w:sz w:val="20"/>
                    <w:szCs w:val="20"/>
                  </w:rPr>
                  <w:t>Global Enterprise week 13-19</w:t>
                </w:r>
                <w:r w:rsidRPr="6E826D48" w:rsidR="001D0988">
                  <w:rPr>
                    <w:rStyle w:val="PlaceholderText"/>
                    <w:rFonts w:ascii="Calibri" w:hAnsi="Calibri" w:eastAsia="Calibri" w:cs="Calibri" w:asciiTheme="minorAscii" w:hAnsiTheme="minorAscii" w:eastAsiaTheme="minorAscii" w:cstheme="minorAscii"/>
                    <w:i w:val="1"/>
                    <w:iCs w:val="1"/>
                    <w:color w:val="000000" w:themeColor="text1" w:themeTint="FF" w:themeShade="FF"/>
                    <w:sz w:val="20"/>
                    <w:szCs w:val="20"/>
                  </w:rPr>
                  <w:t xml:space="preserve"> (Christmas Project)</w:t>
                </w:r>
              </w:p>
            </w:sdtContent>
          </w:sdt>
          <w:p w:rsidRPr="000B07B8" w:rsidR="0023260A" w:rsidP="6E826D48" w:rsidRDefault="0023260A" w14:paraId="0F488132" w14:textId="0E6CF7C8"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Description:</w:t>
            </w:r>
          </w:p>
          <w:sdt>
            <w:sdtPr>
              <w:id w:val="-245415847"/>
              <w:placeholder>
                <w:docPart w:val="DefaultPlaceholder_-1854013440"/>
              </w:placeholder>
              <w:rPr>
                <w:rStyle w:val="PlaceholderText"/>
                <w:rFonts w:ascii="Calibri" w:hAnsi="Calibri" w:eastAsia="Calibri" w:cs="Calibri" w:asciiTheme="minorAscii" w:hAnsiTheme="minorAscii" w:eastAsiaTheme="minorAscii" w:cstheme="minorAscii"/>
                <w:i w:val="1"/>
                <w:iCs w:val="1"/>
                <w:color w:val="000000" w:themeColor="text1"/>
              </w:rPr>
            </w:sdtPr>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Content>
              <w:p w:rsidRPr="000B07B8" w:rsidR="007C0F3C" w:rsidP="6E826D48" w:rsidRDefault="00840866" w14:paraId="3F4D214A" w14:textId="415A1E34" w14:noSpellErr="1">
                <w:pPr>
                  <w:rPr>
                    <w:rStyle w:val="PlaceholderText"/>
                    <w:rFonts w:ascii="Calibri" w:hAnsi="Calibri" w:eastAsia="Calibri" w:cs="Calibri" w:asciiTheme="minorAscii" w:hAnsiTheme="minorAscii" w:eastAsiaTheme="minorAscii" w:cstheme="minorAscii"/>
                    <w:color w:val="000000" w:themeColor="text1"/>
                    <w:sz w:val="20"/>
                    <w:szCs w:val="20"/>
                  </w:rPr>
                </w:pPr>
                <w:r w:rsidRPr="6E826D48" w:rsidR="00840866">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This unit will begin with discussing the importance of how to build a new business, this will include writing a business </w:t>
                </w:r>
                <w:r w:rsidRPr="6E826D48" w:rsidR="001D0988">
                  <w:rPr>
                    <w:rStyle w:val="PlaceholderText"/>
                    <w:rFonts w:ascii="Calibri" w:hAnsi="Calibri" w:eastAsia="Calibri" w:cs="Calibri" w:asciiTheme="minorAscii" w:hAnsiTheme="minorAscii" w:eastAsiaTheme="minorAscii" w:cstheme="minorAscii"/>
                    <w:color w:val="000000" w:themeColor="text1" w:themeTint="FF" w:themeShade="FF"/>
                    <w:sz w:val="20"/>
                    <w:szCs w:val="20"/>
                  </w:rPr>
                  <w:t>plan,</w:t>
                </w:r>
                <w:r w:rsidRPr="6E826D48" w:rsidR="00840866">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market research and target market, Market research analysis and costing.</w:t>
                </w:r>
                <w:r w:rsidRPr="6E826D48" w:rsidR="001D0988">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Students will begin working as a group to develop their business</w:t>
                </w:r>
              </w:p>
              <w:p w:rsidRPr="000B07B8" w:rsidR="00840866" w:rsidP="6E826D48" w:rsidRDefault="00840866" w14:paraId="5E1E376D" w14:textId="77777777" w14:noSpellErr="1">
                <w:pPr>
                  <w:rPr>
                    <w:rStyle w:val="PlaceholderText"/>
                    <w:rFonts w:ascii="Calibri" w:hAnsi="Calibri" w:eastAsia="Calibri" w:cs="Calibri" w:asciiTheme="minorAscii" w:hAnsiTheme="minorAscii" w:eastAsiaTheme="minorAscii" w:cstheme="minorAscii"/>
                    <w:color w:val="000000" w:themeColor="text1"/>
                    <w:sz w:val="24"/>
                    <w:szCs w:val="24"/>
                  </w:rPr>
                </w:pPr>
              </w:p>
              <w:p w:rsidRPr="000B07B8" w:rsidR="00840866" w:rsidP="6E826D48" w:rsidRDefault="0023793B" w14:paraId="3BAFA000" w14:textId="44141BB1" w14:noSpellErr="1">
                <w:pPr>
                  <w:rPr>
                    <w:rStyle w:val="PlaceholderText"/>
                    <w:rFonts w:ascii="Calibri" w:hAnsi="Calibri" w:eastAsia="Calibri" w:cs="Calibri" w:asciiTheme="minorAscii" w:hAnsiTheme="minorAscii" w:eastAsiaTheme="minorAscii" w:cstheme="minorAscii"/>
                    <w:color w:val="000000" w:themeColor="text1"/>
                    <w:sz w:val="24"/>
                    <w:szCs w:val="24"/>
                  </w:rPr>
                </w:pPr>
              </w:p>
            </w:sdtContent>
          </w:sdt>
        </w:tc>
        <w:tc>
          <w:tcPr>
            <w:tcW w:w="4168" w:type="dxa"/>
            <w:tcMar/>
          </w:tcPr>
          <w:p w:rsidRPr="000B07B8" w:rsidR="0023260A" w:rsidP="6E826D48" w:rsidRDefault="0023260A" w14:paraId="33AEAEE6" w14:textId="1CF865DB"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p>
          <w:sdt>
            <w:sdtPr>
              <w:id w:val="-618685581"/>
              <w:placeholder>
                <w:docPart w:val="DefaultPlaceholder_-1854013440"/>
              </w:placeholder>
              <w:rPr>
                <w:rStyle w:val="PlaceholderText"/>
                <w:rFonts w:ascii="Calibri" w:hAnsi="Calibri" w:eastAsia="Calibri" w:cs="Calibri" w:asciiTheme="minorAscii" w:hAnsiTheme="minorAscii" w:eastAsiaTheme="minorAscii" w:cstheme="minorAscii"/>
                <w:i w:val="1"/>
                <w:iCs w:val="1"/>
                <w:color w:val="000000" w:themeColor="text1"/>
              </w:rPr>
            </w:sdtPr>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Content>
              <w:p w:rsidRPr="000B07B8" w:rsidR="007C0F3C" w:rsidP="6E826D48" w:rsidRDefault="001D0988" w14:paraId="6A604F1B" w14:textId="45D47AE1">
                <w:pPr>
                  <w:rPr>
                    <w:rStyle w:val="PlaceholderText"/>
                    <w:rFonts w:ascii="Calibri" w:hAnsi="Calibri" w:eastAsia="Calibri" w:cs="Calibri" w:asciiTheme="minorAscii" w:hAnsiTheme="minorAscii" w:eastAsiaTheme="minorAscii" w:cstheme="minorAscii"/>
                    <w:color w:val="000000" w:themeColor="text1"/>
                    <w:sz w:val="20"/>
                    <w:szCs w:val="20"/>
                  </w:rPr>
                </w:pPr>
                <w:r w:rsidRPr="6E826D48" w:rsidR="001D0988">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Putting a business idea </w:t>
                </w:r>
                <w:r w:rsidRPr="6E826D48" w:rsidR="001D0988">
                  <w:rPr>
                    <w:rStyle w:val="PlaceholderText"/>
                    <w:rFonts w:ascii="Calibri" w:hAnsi="Calibri" w:eastAsia="Calibri" w:cs="Calibri" w:asciiTheme="minorAscii" w:hAnsiTheme="minorAscii" w:eastAsiaTheme="minorAscii" w:cstheme="minorAscii"/>
                    <w:color w:val="000000" w:themeColor="text1" w:themeTint="FF" w:themeShade="FF"/>
                    <w:sz w:val="20"/>
                    <w:szCs w:val="20"/>
                  </w:rPr>
                  <w:t>in to</w:t>
                </w:r>
                <w:r w:rsidRPr="6E826D48" w:rsidR="001D0988">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practice</w:t>
                </w:r>
              </w:p>
            </w:sdtContent>
          </w:sdt>
          <w:p w:rsidRPr="000B07B8" w:rsidR="0023260A" w:rsidP="6E826D48" w:rsidRDefault="0023260A" w14:paraId="20E16098" w14:textId="5767A9F7"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Description:</w:t>
            </w:r>
          </w:p>
          <w:sdt>
            <w:sdtPr>
              <w:id w:val="-1648588860"/>
              <w:placeholder>
                <w:docPart w:val="DefaultPlaceholder_-1854013440"/>
              </w:placeholder>
              <w:rPr>
                <w:rStyle w:val="PlaceholderText"/>
                <w:rFonts w:ascii="Calibri" w:hAnsi="Calibri" w:eastAsia="Calibri" w:cs="Calibri" w:asciiTheme="minorAscii" w:hAnsiTheme="minorAscii" w:eastAsiaTheme="minorAscii" w:cstheme="minorAscii"/>
                <w:i w:val="1"/>
                <w:iCs w:val="1"/>
                <w:color w:val="000000" w:themeColor="text1"/>
              </w:rPr>
            </w:sdtPr>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Content>
              <w:p w:rsidRPr="000B07B8" w:rsidR="007C0F3C" w:rsidP="6E826D48" w:rsidRDefault="00106224" w14:paraId="5B99F33E" w14:textId="4173138A">
                <w:pPr>
                  <w:rPr>
                    <w:rStyle w:val="PlaceholderText"/>
                    <w:rFonts w:ascii="Calibri" w:hAnsi="Calibri" w:eastAsia="Calibri" w:cs="Calibri" w:asciiTheme="minorAscii" w:hAnsiTheme="minorAscii" w:eastAsiaTheme="minorAscii" w:cstheme="minorAscii"/>
                    <w:color w:val="000000" w:themeColor="text1"/>
                    <w:sz w:val="20"/>
                    <w:szCs w:val="20"/>
                  </w:rPr>
                </w:pPr>
                <w:r w:rsidRPr="6E826D48" w:rsidR="00106224">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This unit </w:t>
                </w:r>
                <w:r w:rsidRPr="6E826D48" w:rsidR="001D0988">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will lead on from </w:t>
                </w:r>
                <w:r w:rsidRPr="6E826D48" w:rsidR="001D0988">
                  <w:rPr>
                    <w:rStyle w:val="PlaceholderText"/>
                    <w:rFonts w:ascii="Calibri" w:hAnsi="Calibri" w:eastAsia="Calibri" w:cs="Calibri" w:asciiTheme="minorAscii" w:hAnsiTheme="minorAscii" w:eastAsiaTheme="minorAscii" w:cstheme="minorAscii"/>
                    <w:color w:val="000000" w:themeColor="text1" w:themeTint="FF" w:themeShade="FF"/>
                    <w:sz w:val="20"/>
                    <w:szCs w:val="20"/>
                  </w:rPr>
                  <w:t>previous</w:t>
                </w:r>
                <w:r w:rsidRPr="6E826D48" w:rsidR="001D0988">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terms learning, the students will begin by making their products for their business. A key role of this will be </w:t>
                </w:r>
                <w:r w:rsidRPr="6E826D48" w:rsidR="2E6E6960">
                  <w:rPr>
                    <w:rStyle w:val="PlaceholderText"/>
                    <w:rFonts w:ascii="Calibri" w:hAnsi="Calibri" w:eastAsia="Calibri" w:cs="Calibri" w:asciiTheme="minorAscii" w:hAnsiTheme="minorAscii" w:eastAsiaTheme="minorAscii" w:cstheme="minorAscii"/>
                    <w:color w:val="000000" w:themeColor="text1" w:themeTint="FF" w:themeShade="FF"/>
                    <w:sz w:val="20"/>
                    <w:szCs w:val="20"/>
                  </w:rPr>
                  <w:t>to develop</w:t>
                </w:r>
                <w:r w:rsidRPr="6E826D48" w:rsidR="001D0988">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their knowledge of </w:t>
                </w:r>
                <w:r w:rsidRPr="6E826D48" w:rsidR="001D0988">
                  <w:rPr>
                    <w:rStyle w:val="PlaceholderText"/>
                    <w:rFonts w:ascii="Calibri" w:hAnsi="Calibri" w:eastAsia="Calibri" w:cs="Calibri" w:asciiTheme="minorAscii" w:hAnsiTheme="minorAscii" w:eastAsiaTheme="minorAscii" w:cstheme="minorAscii"/>
                    <w:color w:val="000000" w:themeColor="text1" w:themeTint="FF" w:themeShade="FF"/>
                    <w:sz w:val="20"/>
                    <w:szCs w:val="20"/>
                  </w:rPr>
                  <w:t>different types</w:t>
                </w:r>
                <w:r w:rsidRPr="6E826D48" w:rsidR="001D0988">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of sales techniques, </w:t>
                </w:r>
                <w:r w:rsidRPr="6E826D48" w:rsidR="003E6DFA">
                  <w:rPr>
                    <w:rStyle w:val="PlaceholderText"/>
                    <w:rFonts w:ascii="Calibri" w:hAnsi="Calibri" w:eastAsia="Calibri" w:cs="Calibri" w:asciiTheme="minorAscii" w:hAnsiTheme="minorAscii" w:eastAsiaTheme="minorAscii" w:cstheme="minorAscii"/>
                    <w:color w:val="000000" w:themeColor="text1" w:themeTint="FF" w:themeShade="FF"/>
                    <w:sz w:val="20"/>
                    <w:szCs w:val="20"/>
                  </w:rPr>
                  <w:t>finance,</w:t>
                </w:r>
                <w:r w:rsidRPr="6E826D48" w:rsidR="001D0988">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and marketing.</w:t>
                </w:r>
              </w:p>
            </w:sdtContent>
          </w:sdt>
        </w:tc>
        <w:tc>
          <w:tcPr>
            <w:tcW w:w="3261" w:type="dxa"/>
            <w:tcMar/>
          </w:tcPr>
          <w:p w:rsidRPr="000B07B8" w:rsidR="0023260A" w:rsidP="6E826D48" w:rsidRDefault="0023260A" w14:paraId="6043E7B0" w14:textId="1CF865DB"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p>
          <w:sdt>
            <w:sdtPr>
              <w:id w:val="-1373999606"/>
              <w:placeholder>
                <w:docPart w:val="DefaultPlaceholder_-1854013440"/>
              </w:placeholder>
              <w:rPr>
                <w:rStyle w:val="PlaceholderText"/>
                <w:rFonts w:ascii="Calibri" w:hAnsi="Calibri" w:eastAsia="Calibri" w:cs="Calibri" w:asciiTheme="minorAscii" w:hAnsiTheme="minorAscii" w:eastAsiaTheme="minorAscii" w:cstheme="minorAscii"/>
                <w:i w:val="1"/>
                <w:iCs w:val="1"/>
                <w:color w:val="000000" w:themeColor="text1"/>
              </w:rPr>
            </w:sdtPr>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Content>
              <w:p w:rsidRPr="000B07B8" w:rsidR="001D0988" w:rsidP="6E826D48" w:rsidRDefault="00E50E0D" w14:paraId="780F3FBC" w14:textId="22AD8CF6">
                <w:pPr>
                  <w:rPr>
                    <w:rStyle w:val="PlaceholderText"/>
                    <w:rFonts w:ascii="Calibri" w:hAnsi="Calibri" w:eastAsia="Calibri" w:cs="Calibri" w:asciiTheme="minorAscii" w:hAnsiTheme="minorAscii" w:eastAsiaTheme="minorAscii" w:cstheme="minorAscii"/>
                    <w:color w:val="000000" w:themeColor="text1"/>
                    <w:sz w:val="20"/>
                    <w:szCs w:val="20"/>
                  </w:rPr>
                </w:pPr>
                <w:r w:rsidRPr="6E826D48" w:rsidR="00E50E0D">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Putting a </w:t>
                </w:r>
                <w:r w:rsidRPr="6E826D48" w:rsidR="2E9C5CE7">
                  <w:rPr>
                    <w:rStyle w:val="PlaceholderText"/>
                    <w:rFonts w:ascii="Calibri" w:hAnsi="Calibri" w:eastAsia="Calibri" w:cs="Calibri" w:asciiTheme="minorAscii" w:hAnsiTheme="minorAscii" w:eastAsiaTheme="minorAscii" w:cstheme="minorAscii"/>
                    <w:color w:val="000000" w:themeColor="text1" w:themeTint="FF" w:themeShade="FF"/>
                    <w:sz w:val="20"/>
                    <w:szCs w:val="20"/>
                  </w:rPr>
                  <w:t>business idea</w:t>
                </w:r>
                <w:r w:rsidRPr="6E826D48" w:rsidR="00E50E0D">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E826D48" w:rsidR="00E50E0D">
                  <w:rPr>
                    <w:rStyle w:val="PlaceholderText"/>
                    <w:rFonts w:ascii="Calibri" w:hAnsi="Calibri" w:eastAsia="Calibri" w:cs="Calibri" w:asciiTheme="minorAscii" w:hAnsiTheme="minorAscii" w:eastAsiaTheme="minorAscii" w:cstheme="minorAscii"/>
                    <w:color w:val="000000" w:themeColor="text1" w:themeTint="FF" w:themeShade="FF"/>
                    <w:sz w:val="20"/>
                    <w:szCs w:val="20"/>
                  </w:rPr>
                  <w:t>in to</w:t>
                </w:r>
                <w:r w:rsidRPr="6E826D48" w:rsidR="00E50E0D">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practice</w:t>
                </w:r>
              </w:p>
            </w:sdtContent>
          </w:sdt>
          <w:p w:rsidRPr="000B07B8" w:rsidR="0023260A" w:rsidP="6E826D48" w:rsidRDefault="0023260A" w14:paraId="792A9AC4" w14:textId="2230ECF9"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Description:</w:t>
            </w:r>
          </w:p>
          <w:sdt>
            <w:sdtPr>
              <w:id w:val="1177994874"/>
              <w:placeholder>
                <w:docPart w:val="DefaultPlaceholder_-1854013440"/>
              </w:placeholder>
              <w:rPr>
                <w:rStyle w:val="PlaceholderText"/>
                <w:rFonts w:ascii="Calibri" w:hAnsi="Calibri" w:eastAsia="Calibri" w:cs="Calibri" w:asciiTheme="minorAscii" w:hAnsiTheme="minorAscii" w:eastAsiaTheme="minorAscii" w:cstheme="minorAscii"/>
                <w:i w:val="1"/>
                <w:iCs w:val="1"/>
                <w:color w:val="000000" w:themeColor="text1"/>
              </w:rPr>
            </w:sdtPr>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Content>
              <w:p w:rsidRPr="000B07B8" w:rsidR="007C0F3C" w:rsidP="6E826D48" w:rsidRDefault="001D0988" w14:paraId="3C158A29" w14:textId="2AF79299" w14:noSpellErr="1">
                <w:pPr>
                  <w:rPr>
                    <w:rStyle w:val="PlaceholderText"/>
                    <w:rFonts w:ascii="Calibri" w:hAnsi="Calibri" w:eastAsia="Calibri" w:cs="Calibri" w:asciiTheme="minorAscii" w:hAnsiTheme="minorAscii" w:eastAsiaTheme="minorAscii" w:cstheme="minorAscii"/>
                    <w:color w:val="000000" w:themeColor="text1"/>
                    <w:sz w:val="20"/>
                    <w:szCs w:val="20"/>
                  </w:rPr>
                </w:pPr>
                <w:r w:rsidRPr="6E826D48" w:rsidR="001D0988">
                  <w:rPr>
                    <w:rStyle w:val="PlaceholderText"/>
                    <w:rFonts w:ascii="Calibri" w:hAnsi="Calibri" w:eastAsia="Calibri" w:cs="Calibri" w:asciiTheme="minorAscii" w:hAnsiTheme="minorAscii" w:eastAsiaTheme="minorAscii" w:cstheme="minorAscii"/>
                    <w:color w:val="000000" w:themeColor="text1" w:themeTint="FF" w:themeShade="FF"/>
                    <w:sz w:val="20"/>
                    <w:szCs w:val="20"/>
                  </w:rPr>
                  <w:t>This until wil</w:t>
                </w:r>
                <w:r w:rsidRPr="6E826D48" w:rsidR="003E6DFA">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l </w:t>
                </w:r>
                <w:r w:rsidRPr="6E826D48" w:rsidR="003E6DFA">
                  <w:rPr>
                    <w:rStyle w:val="PlaceholderText"/>
                    <w:rFonts w:ascii="Calibri" w:hAnsi="Calibri" w:eastAsia="Calibri" w:cs="Calibri" w:asciiTheme="minorAscii" w:hAnsiTheme="minorAscii" w:eastAsiaTheme="minorAscii" w:cstheme="minorAscii"/>
                    <w:color w:val="000000" w:themeColor="text1" w:themeTint="FF" w:themeShade="FF"/>
                    <w:sz w:val="20"/>
                    <w:szCs w:val="20"/>
                  </w:rPr>
                  <w:t>demonstrate</w:t>
                </w:r>
                <w:r w:rsidRPr="6E826D48" w:rsidR="003E6DFA">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their understanding in the form of their project work (Company Program) A key focus will be what is good customer service? How can this be delivered in the </w:t>
                </w:r>
                <w:r w:rsidRPr="6E826D48" w:rsidR="003E6DFA">
                  <w:rPr>
                    <w:rStyle w:val="PlaceholderText"/>
                    <w:rFonts w:ascii="Calibri" w:hAnsi="Calibri" w:eastAsia="Calibri" w:cs="Calibri" w:asciiTheme="minorAscii" w:hAnsiTheme="minorAscii" w:eastAsiaTheme="minorAscii" w:cstheme="minorAscii"/>
                    <w:color w:val="000000" w:themeColor="text1" w:themeTint="FF" w:themeShade="FF"/>
                    <w:sz w:val="20"/>
                    <w:szCs w:val="20"/>
                  </w:rPr>
                  <w:t>workplace.</w:t>
                </w:r>
                <w:r w:rsidRPr="6E826D48" w:rsidR="00E50E0D">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E826D48" w:rsidR="003E6DFA">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What is meant by quality and how do businesses manage </w:t>
                </w:r>
                <w:r w:rsidRPr="6E826D48" w:rsidR="003E6DFA">
                  <w:rPr>
                    <w:rStyle w:val="PlaceholderText"/>
                    <w:rFonts w:ascii="Calibri" w:hAnsi="Calibri" w:eastAsia="Calibri" w:cs="Calibri" w:asciiTheme="minorAscii" w:hAnsiTheme="minorAscii" w:eastAsiaTheme="minorAscii" w:cstheme="minorAscii"/>
                    <w:color w:val="000000" w:themeColor="text1" w:themeTint="FF" w:themeShade="FF"/>
                    <w:sz w:val="20"/>
                    <w:szCs w:val="20"/>
                  </w:rPr>
                  <w:t>this.</w:t>
                </w:r>
              </w:p>
            </w:sdtContent>
          </w:sdt>
        </w:tc>
        <w:tc>
          <w:tcPr>
            <w:tcW w:w="3116" w:type="dxa"/>
            <w:tcMar/>
          </w:tcPr>
          <w:p w:rsidRPr="000B07B8" w:rsidR="00A17F0B" w:rsidP="6E826D48" w:rsidRDefault="00A17F0B" w14:paraId="38F2ACE6" w14:textId="77777777"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A17F0B">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p>
          <w:sdt>
            <w:sdtPr>
              <w:id w:val="355701241"/>
              <w:placeholder>
                <w:docPart w:val="417AC0248F9A4A0681942ED04C10AACD"/>
              </w:placeholder>
              <w:rPr>
                <w:rStyle w:val="PlaceholderText"/>
                <w:rFonts w:ascii="Calibri" w:hAnsi="Calibri" w:eastAsia="Calibri" w:cs="Calibri" w:asciiTheme="minorAscii" w:hAnsiTheme="minorAscii" w:eastAsiaTheme="minorAscii" w:cstheme="minorAscii"/>
                <w:i w:val="1"/>
                <w:iCs w:val="1"/>
                <w:color w:val="000000" w:themeColor="text1"/>
              </w:rPr>
            </w:sdtPr>
            <w:sdtContent>
              <w:p w:rsidRPr="000B07B8" w:rsidR="00A17F0B" w:rsidP="6E826D48" w:rsidRDefault="00A17F0B" w14:paraId="50DFBB43" w14:textId="77777777" w14:noSpellErr="1">
                <w:pPr>
                  <w:rPr>
                    <w:rStyle w:val="PlaceholderText"/>
                    <w:rFonts w:ascii="Calibri" w:hAnsi="Calibri" w:eastAsia="Calibri" w:cs="Calibri" w:asciiTheme="minorAscii" w:hAnsiTheme="minorAscii" w:eastAsiaTheme="minorAscii" w:cstheme="minorAscii"/>
                    <w:color w:val="000000" w:themeColor="text1"/>
                    <w:sz w:val="20"/>
                    <w:szCs w:val="20"/>
                  </w:rPr>
                </w:pPr>
                <w:r w:rsidRPr="6E826D48" w:rsidR="00A17F0B">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My future </w:t>
                </w:r>
              </w:p>
            </w:sdtContent>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
          <w:p w:rsidRPr="000B07B8" w:rsidR="00A17F0B" w:rsidP="6E826D48" w:rsidRDefault="00A17F0B" w14:paraId="2B1E5581" w14:textId="77777777"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A17F0B">
              <w:rPr>
                <w:rFonts w:ascii="Calibri" w:hAnsi="Calibri" w:eastAsia="Calibri" w:cs="Calibri" w:asciiTheme="minorAscii" w:hAnsiTheme="minorAscii" w:eastAsiaTheme="minorAscii" w:cstheme="minorAscii"/>
                <w:b w:val="1"/>
                <w:bCs w:val="1"/>
                <w:color w:val="000000" w:themeColor="text1" w:themeTint="FF" w:themeShade="FF"/>
                <w:sz w:val="24"/>
                <w:szCs w:val="24"/>
              </w:rPr>
              <w:t>Unit Description:</w:t>
            </w:r>
          </w:p>
          <w:sdt>
            <w:sdtPr>
              <w:id w:val="1313600194"/>
              <w:placeholder>
                <w:docPart w:val="417AC0248F9A4A0681942ED04C10AACD"/>
              </w:placeholder>
              <w:rPr>
                <w:rStyle w:val="PlaceholderText"/>
                <w:rFonts w:ascii="Calibri" w:hAnsi="Calibri" w:eastAsia="Calibri" w:cs="Calibri" w:asciiTheme="minorAscii" w:hAnsiTheme="minorAscii" w:eastAsiaTheme="minorAscii" w:cstheme="minorAscii"/>
                <w:i w:val="1"/>
                <w:iCs w:val="1"/>
                <w:color w:val="000000" w:themeColor="text1"/>
              </w:rPr>
            </w:sdtPr>
            <w:sdtContent>
              <w:p w:rsidRPr="000B07B8" w:rsidR="00A17F0B" w:rsidP="6E826D48" w:rsidRDefault="00A17F0B" w14:paraId="45C309DC" w14:textId="319BEAFC">
                <w:pPr>
                  <w:rPr>
                    <w:rFonts w:ascii="Calibri" w:hAnsi="Calibri" w:eastAsia="Calibri" w:cs="Calibri" w:asciiTheme="minorAscii" w:hAnsiTheme="minorAscii" w:eastAsiaTheme="minorAscii" w:cstheme="minorAscii"/>
                    <w:color w:val="000000" w:themeColor="text1"/>
                    <w:sz w:val="20"/>
                    <w:szCs w:val="20"/>
                  </w:rPr>
                </w:pPr>
                <w:r w:rsidRPr="7A6EC67C" w:rsidR="00A17F0B">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This will look </w:t>
                </w:r>
                <w:r w:rsidRPr="7A6EC67C" w:rsidR="557E139F">
                  <w:rPr>
                    <w:rStyle w:val="PlaceholderText"/>
                    <w:rFonts w:ascii="Calibri" w:hAnsi="Calibri" w:eastAsia="Calibri" w:cs="Calibri" w:asciiTheme="minorAscii" w:hAnsiTheme="minorAscii" w:eastAsiaTheme="minorAscii" w:cstheme="minorAscii"/>
                    <w:color w:val="000000" w:themeColor="text1" w:themeTint="FF" w:themeShade="FF"/>
                    <w:sz w:val="20"/>
                    <w:szCs w:val="20"/>
                  </w:rPr>
                  <w:t>into</w:t>
                </w:r>
                <w:r w:rsidRPr="7A6EC67C" w:rsidR="00A17F0B">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their </w:t>
                </w:r>
                <w:r w:rsidRPr="7A6EC67C" w:rsidR="7CC2B56B">
                  <w:rPr>
                    <w:rStyle w:val="PlaceholderText"/>
                    <w:rFonts w:ascii="Calibri" w:hAnsi="Calibri" w:eastAsia="Calibri" w:cs="Calibri" w:asciiTheme="minorAscii" w:hAnsiTheme="minorAscii" w:eastAsiaTheme="minorAscii" w:cstheme="minorAscii"/>
                    <w:color w:val="000000" w:themeColor="text1" w:themeTint="FF" w:themeShade="FF"/>
                    <w:sz w:val="20"/>
                    <w:szCs w:val="20"/>
                  </w:rPr>
                  <w:t>future;</w:t>
                </w:r>
                <w:r w:rsidRPr="7A6EC67C" w:rsidR="00A17F0B">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this will be achieved by the students carrying out a unit of worked linked </w:t>
                </w:r>
                <w:r w:rsidRPr="7A6EC67C" w:rsidR="00A17F0B">
                  <w:rPr>
                    <w:rFonts w:ascii="Calibri" w:hAnsi="Calibri" w:eastAsia="Calibri" w:cs="Calibri" w:asciiTheme="minorAscii" w:hAnsiTheme="minorAscii" w:eastAsiaTheme="minorAscii" w:cstheme="minorAscii"/>
                    <w:color w:val="000000" w:themeColor="text1" w:themeTint="FF" w:themeShade="FF"/>
                    <w:sz w:val="20"/>
                    <w:szCs w:val="20"/>
                  </w:rPr>
                  <w:t xml:space="preserve">Route </w:t>
                </w:r>
                <w:r w:rsidRPr="7A6EC67C" w:rsidR="2C7B0C98">
                  <w:rPr>
                    <w:rFonts w:ascii="Calibri" w:hAnsi="Calibri" w:eastAsia="Calibri" w:cs="Calibri" w:asciiTheme="minorAscii" w:hAnsiTheme="minorAscii" w:eastAsiaTheme="minorAscii" w:cstheme="minorAscii"/>
                    <w:color w:val="000000" w:themeColor="text1" w:themeTint="FF" w:themeShade="FF"/>
                    <w:sz w:val="20"/>
                    <w:szCs w:val="20"/>
                  </w:rPr>
                  <w:t>to</w:t>
                </w:r>
                <w:r w:rsidRPr="7A6EC67C" w:rsidR="00A17F0B">
                  <w:rPr>
                    <w:rFonts w:ascii="Calibri" w:hAnsi="Calibri" w:eastAsia="Calibri" w:cs="Calibri" w:asciiTheme="minorAscii" w:hAnsiTheme="minorAscii" w:eastAsiaTheme="minorAscii" w:cstheme="minorAscii"/>
                    <w:color w:val="000000" w:themeColor="text1" w:themeTint="FF" w:themeShade="FF"/>
                    <w:sz w:val="20"/>
                    <w:szCs w:val="20"/>
                  </w:rPr>
                  <w:t xml:space="preserve"> Success (introduction to careers and future </w:t>
                </w:r>
                <w:r w:rsidRPr="7A6EC67C" w:rsidR="00A17F0B">
                  <w:rPr>
                    <w:rFonts w:ascii="Calibri" w:hAnsi="Calibri" w:eastAsia="Calibri" w:cs="Calibri" w:asciiTheme="minorAscii" w:hAnsiTheme="minorAscii" w:eastAsiaTheme="minorAscii" w:cstheme="minorAscii"/>
                    <w:color w:val="000000" w:themeColor="text1" w:themeTint="FF" w:themeShade="FF"/>
                    <w:sz w:val="20"/>
                    <w:szCs w:val="20"/>
                  </w:rPr>
                  <w:t>planning)</w:t>
                </w:r>
                <w:r w:rsidRPr="7A6EC67C" w:rsidR="00A17F0B">
                  <w:rPr>
                    <w:rFonts w:ascii="Calibri" w:hAnsi="Calibri" w:eastAsia="Calibri" w:cs="Calibri" w:asciiTheme="minorAscii" w:hAnsiTheme="minorAscii" w:eastAsiaTheme="minorAscii" w:cstheme="minorAscii"/>
                    <w:color w:val="000000" w:themeColor="text1" w:themeTint="FF" w:themeShade="FF"/>
                    <w:sz w:val="20"/>
                    <w:szCs w:val="20"/>
                  </w:rPr>
                  <w:t xml:space="preserve"> Completion of an online program</w:t>
                </w:r>
              </w:p>
              <w:p w:rsidRPr="000B07B8" w:rsidR="00A17F0B" w:rsidP="6E826D48" w:rsidRDefault="00A17F0B" w14:paraId="406B81BB" w14:textId="569D4815">
                <w:pPr>
                  <w:rPr>
                    <w:rFonts w:ascii="Calibri" w:hAnsi="Calibri" w:eastAsia="Calibri" w:cs="Calibri" w:asciiTheme="minorAscii" w:hAnsiTheme="minorAscii" w:eastAsiaTheme="minorAscii" w:cstheme="minorAscii"/>
                    <w:color w:val="000000" w:themeColor="text1"/>
                    <w:sz w:val="20"/>
                    <w:szCs w:val="20"/>
                  </w:rPr>
                </w:pPr>
                <w:r w:rsidRPr="7A6EC67C" w:rsidR="00A17F0B">
                  <w:rPr>
                    <w:rFonts w:ascii="Calibri" w:hAnsi="Calibri" w:eastAsia="Calibri" w:cs="Calibri" w:asciiTheme="minorAscii" w:hAnsiTheme="minorAscii" w:eastAsiaTheme="minorAscii" w:cstheme="minorAscii"/>
                    <w:color w:val="000000" w:themeColor="text1" w:themeTint="FF" w:themeShade="FF"/>
                    <w:sz w:val="20"/>
                    <w:szCs w:val="20"/>
                  </w:rPr>
                  <w:t xml:space="preserve">Preparation for </w:t>
                </w:r>
                <w:r w:rsidRPr="7A6EC67C" w:rsidR="0E985789">
                  <w:rPr>
                    <w:rFonts w:ascii="Calibri" w:hAnsi="Calibri" w:eastAsia="Calibri" w:cs="Calibri" w:asciiTheme="minorAscii" w:hAnsiTheme="minorAscii" w:eastAsiaTheme="minorAscii" w:cstheme="minorAscii"/>
                    <w:color w:val="000000" w:themeColor="text1" w:themeTint="FF" w:themeShade="FF"/>
                    <w:sz w:val="20"/>
                    <w:szCs w:val="20"/>
                  </w:rPr>
                  <w:t>the work</w:t>
                </w:r>
                <w:r w:rsidRPr="7A6EC67C" w:rsidR="00A17F0B">
                  <w:rPr>
                    <w:rFonts w:ascii="Calibri" w:hAnsi="Calibri" w:eastAsia="Calibri" w:cs="Calibri" w:asciiTheme="minorAscii" w:hAnsiTheme="minorAscii" w:eastAsiaTheme="minorAscii" w:cstheme="minorAscii"/>
                    <w:color w:val="000000" w:themeColor="text1" w:themeTint="FF" w:themeShade="FF"/>
                    <w:sz w:val="20"/>
                    <w:szCs w:val="20"/>
                  </w:rPr>
                  <w:t xml:space="preserve"> will involve the students </w:t>
                </w:r>
                <w:r w:rsidRPr="7A6EC67C" w:rsidR="2A5F4B76">
                  <w:rPr>
                    <w:rFonts w:ascii="Calibri" w:hAnsi="Calibri" w:eastAsia="Calibri" w:cs="Calibri" w:asciiTheme="minorAscii" w:hAnsiTheme="minorAscii" w:eastAsiaTheme="minorAscii" w:cstheme="minorAscii"/>
                    <w:color w:val="000000" w:themeColor="text1" w:themeTint="FF" w:themeShade="FF"/>
                    <w:sz w:val="20"/>
                    <w:szCs w:val="20"/>
                  </w:rPr>
                  <w:t>drawing up</w:t>
                </w:r>
                <w:r w:rsidRPr="7A6EC67C" w:rsidR="00A17F0B">
                  <w:rPr>
                    <w:rFonts w:ascii="Calibri" w:hAnsi="Calibri" w:eastAsia="Calibri" w:cs="Calibri" w:asciiTheme="minorAscii" w:hAnsiTheme="minorAscii" w:eastAsiaTheme="minorAscii" w:cstheme="minorAscii"/>
                    <w:color w:val="000000" w:themeColor="text1" w:themeTint="FF" w:themeShade="FF"/>
                    <w:sz w:val="20"/>
                    <w:szCs w:val="20"/>
                  </w:rPr>
                  <w:t xml:space="preserve"> a CV and a letter of application for a job.</w:t>
                </w:r>
              </w:p>
              <w:p w:rsidRPr="000B07B8" w:rsidR="00A17F0B" w:rsidP="6E826D48" w:rsidRDefault="00A17F0B" w14:paraId="3B63EDDF" w14:textId="77777777" w14:noSpellErr="1">
                <w:pPr>
                  <w:rPr>
                    <w:rFonts w:ascii="Calibri" w:hAnsi="Calibri" w:eastAsia="Calibri" w:cs="Calibri" w:asciiTheme="minorAscii" w:hAnsiTheme="minorAscii" w:eastAsiaTheme="minorAscii" w:cstheme="minorAscii"/>
                    <w:color w:val="000000" w:themeColor="text1"/>
                    <w:sz w:val="20"/>
                    <w:szCs w:val="20"/>
                  </w:rPr>
                </w:pPr>
                <w:r w:rsidRPr="6E826D48" w:rsidR="00A17F0B">
                  <w:rPr>
                    <w:rFonts w:ascii="Calibri" w:hAnsi="Calibri" w:eastAsia="Calibri" w:cs="Calibri" w:asciiTheme="minorAscii" w:hAnsiTheme="minorAscii" w:eastAsiaTheme="minorAscii" w:cstheme="minorAscii"/>
                    <w:color w:val="000000" w:themeColor="text1" w:themeTint="FF" w:themeShade="FF"/>
                    <w:sz w:val="20"/>
                    <w:szCs w:val="20"/>
                  </w:rPr>
                  <w:t xml:space="preserve">Employable Me – helping students better understand their skills, and how to present them </w:t>
                </w:r>
              </w:p>
              <w:p w:rsidRPr="000B07B8" w:rsidR="007C0F3C" w:rsidP="6E826D48" w:rsidRDefault="00A17F0B" w14:paraId="21620B4E" w14:textId="10D624A6" w14:noSpellErr="1">
                <w:pPr>
                  <w:rPr>
                    <w:rStyle w:val="PlaceholderText"/>
                    <w:rFonts w:ascii="Calibri" w:hAnsi="Calibri" w:eastAsia="Calibri" w:cs="Calibri" w:asciiTheme="minorAscii" w:hAnsiTheme="minorAscii" w:eastAsiaTheme="minorAscii" w:cstheme="minorAscii"/>
                    <w:color w:val="000000" w:themeColor="text1"/>
                    <w:sz w:val="20"/>
                    <w:szCs w:val="20"/>
                  </w:rPr>
                </w:pPr>
                <w:r w:rsidRPr="6E826D48" w:rsidR="00A17F0B">
                  <w:rPr>
                    <w:rFonts w:ascii="Calibri" w:hAnsi="Calibri" w:eastAsia="Calibri" w:cs="Calibri" w:asciiTheme="minorAscii" w:hAnsiTheme="minorAscii" w:eastAsiaTheme="minorAscii" w:cstheme="minorAscii"/>
                    <w:color w:val="000000" w:themeColor="text1" w:themeTint="FF" w:themeShade="FF"/>
                    <w:sz w:val="20"/>
                    <w:szCs w:val="20"/>
                  </w:rPr>
                  <w:t>My Money Matters – crucial financial literacy and money skills</w:t>
                </w:r>
              </w:p>
            </w:sdtContent>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
        </w:tc>
        <w:tc>
          <w:tcPr>
            <w:tcW w:w="3515" w:type="dxa"/>
            <w:tcMar/>
          </w:tcPr>
          <w:p w:rsidRPr="000B07B8" w:rsidR="0023260A" w:rsidP="6E826D48" w:rsidRDefault="0023260A" w14:paraId="7BFD2110" w14:textId="1CF865DB"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Name:</w:t>
            </w:r>
          </w:p>
          <w:p w:rsidRPr="000B07B8" w:rsidR="00F37EEE" w:rsidP="6E826D48" w:rsidRDefault="00E50E0D" w14:paraId="7B3C10B9" w14:textId="1C899593" w14:noSpellErr="1">
            <w:pPr>
              <w:rPr>
                <w:rFonts w:ascii="Calibri" w:hAnsi="Calibri" w:eastAsia="Calibri" w:cs="Calibri" w:asciiTheme="minorAscii" w:hAnsiTheme="minorAscii" w:eastAsiaTheme="minorAscii" w:cstheme="minorAscii"/>
                <w:color w:val="000000" w:themeColor="text1"/>
                <w:sz w:val="24"/>
                <w:szCs w:val="24"/>
              </w:rPr>
            </w:pPr>
            <w:r w:rsidRPr="6E826D48" w:rsidR="00E50E0D">
              <w:rPr>
                <w:rFonts w:ascii="Calibri" w:hAnsi="Calibri" w:eastAsia="Calibri" w:cs="Calibri" w:asciiTheme="minorAscii" w:hAnsiTheme="minorAscii" w:eastAsiaTheme="minorAscii" w:cstheme="minorAscii"/>
                <w:color w:val="000000" w:themeColor="text1" w:themeTint="FF" w:themeShade="FF"/>
                <w:sz w:val="24"/>
                <w:szCs w:val="24"/>
              </w:rPr>
              <w:t>Prepare and running an event</w:t>
            </w:r>
          </w:p>
          <w:p w:rsidRPr="000B07B8" w:rsidR="0023260A" w:rsidP="6E826D48" w:rsidRDefault="0023260A" w14:paraId="3C6A5A8F" w14:textId="531C486E" w14:noSpellErr="1">
            <w:pPr>
              <w:rPr>
                <w:rFonts w:ascii="Calibri" w:hAnsi="Calibri" w:eastAsia="Calibri" w:cs="Calibri" w:asciiTheme="minorAscii" w:hAnsiTheme="minorAscii" w:eastAsiaTheme="minorAscii" w:cstheme="minorAscii"/>
                <w:b w:val="1"/>
                <w:bCs w:val="1"/>
                <w:color w:val="000000" w:themeColor="text1"/>
                <w:sz w:val="24"/>
                <w:szCs w:val="24"/>
              </w:rPr>
            </w:pPr>
            <w:r w:rsidRPr="6E826D48" w:rsidR="0023260A">
              <w:rPr>
                <w:rFonts w:ascii="Calibri" w:hAnsi="Calibri" w:eastAsia="Calibri" w:cs="Calibri" w:asciiTheme="minorAscii" w:hAnsiTheme="minorAscii" w:eastAsiaTheme="minorAscii" w:cstheme="minorAscii"/>
                <w:b w:val="1"/>
                <w:bCs w:val="1"/>
                <w:color w:val="000000" w:themeColor="text1" w:themeTint="FF" w:themeShade="FF"/>
                <w:sz w:val="24"/>
                <w:szCs w:val="24"/>
              </w:rPr>
              <w:t>Unit Description:</w:t>
            </w:r>
          </w:p>
          <w:sdt>
            <w:sdtPr>
              <w:id w:val="-1643033342"/>
              <w:lock w:val="sdtLocked"/>
              <w:placeholder>
                <w:docPart w:val="DefaultPlaceholder_-1854013440"/>
              </w:placeholder>
              <w:rPr>
                <w:rStyle w:val="PlaceholderText"/>
                <w:rFonts w:ascii="Calibri" w:hAnsi="Calibri" w:eastAsia="Calibri" w:cs="Calibri" w:asciiTheme="minorAscii" w:hAnsiTheme="minorAscii" w:eastAsiaTheme="minorAscii" w:cstheme="minorAscii"/>
                <w:i w:val="1"/>
                <w:iCs w:val="1"/>
                <w:color w:val="000000" w:themeColor="text1"/>
              </w:rPr>
            </w:sdtPr>
            <w:sdtEndPr>
              <w:rPr>
                <w:rStyle w:val="PlaceholderText"/>
                <w:rFonts w:ascii="Calibri" w:hAnsi="Calibri" w:eastAsia="Calibri" w:cs="Calibri" w:asciiTheme="minorAscii" w:hAnsiTheme="minorAscii" w:eastAsiaTheme="minorAscii" w:cstheme="minorAscii"/>
                <w:i w:val="1"/>
                <w:iCs w:val="1"/>
                <w:color w:val="000000" w:themeColor="text1" w:themeTint="FF" w:themeShade="FF"/>
              </w:rPr>
            </w:sdtEndPr>
            <w:sdtContent>
              <w:p w:rsidRPr="000B07B8" w:rsidR="00A17F0B" w:rsidP="6E826D48" w:rsidRDefault="00A17F0B" w14:paraId="61C88F0C" w14:textId="3437376C" w14:noSpellErr="1">
                <w:pPr>
                  <w:spacing w:after="0" w:line="240" w:lineRule="auto"/>
                  <w:rPr>
                    <w:rFonts w:ascii="Calibri" w:hAnsi="Calibri" w:eastAsia="Calibri" w:cs="Calibri" w:asciiTheme="minorAscii" w:hAnsiTheme="minorAscii" w:eastAsiaTheme="minorAscii" w:cstheme="minorAscii"/>
                    <w:color w:val="000000" w:themeColor="text1"/>
                    <w:sz w:val="20"/>
                    <w:szCs w:val="20"/>
                  </w:rPr>
                </w:pPr>
                <w:r w:rsidRPr="6E826D48" w:rsidR="00A17F0B">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This unit will </w:t>
                </w:r>
                <w:r w:rsidRPr="6E826D48" w:rsidR="00E50E0D">
                  <w:rPr>
                    <w:rStyle w:val="PlaceholderText"/>
                    <w:rFonts w:ascii="Calibri" w:hAnsi="Calibri" w:eastAsia="Calibri" w:cs="Calibri" w:asciiTheme="minorAscii" w:hAnsiTheme="minorAscii" w:eastAsiaTheme="minorAscii" w:cstheme="minorAscii"/>
                    <w:color w:val="000000" w:themeColor="text1" w:themeTint="FF" w:themeShade="FF"/>
                    <w:sz w:val="20"/>
                    <w:szCs w:val="20"/>
                  </w:rPr>
                  <w:t>bring all key qualities of skills together in order to provide a service by running an event.</w:t>
                </w:r>
                <w:r w:rsidRPr="6E826D48" w:rsidR="00E50E0D">
                  <w:rPr>
                    <w:rStyle w:val="PlaceholderText"/>
                    <w:rFonts w:ascii="Calibri" w:hAnsi="Calibri" w:eastAsia="Calibri" w:cs="Calibri" w:asciiTheme="minorAscii" w:hAnsiTheme="minorAscii" w:eastAsiaTheme="minorAscii" w:cstheme="minorAscii"/>
                    <w:color w:val="000000" w:themeColor="text1" w:themeTint="FF" w:themeShade="FF"/>
                    <w:sz w:val="20"/>
                    <w:szCs w:val="20"/>
                  </w:rPr>
                  <w:t xml:space="preserve">  Each student will be expected to play a role in this by viewing key elements to this such as risk assessment, health &amp; safety, market research, customer services and operations. Support will be given by teaching staff and business advisors</w:t>
                </w:r>
              </w:p>
              <w:p w:rsidRPr="000B07B8" w:rsidR="007C0F3C" w:rsidP="6E826D48" w:rsidRDefault="0023793B" w14:paraId="495882F5" w14:textId="767F9909" w14:noSpellErr="1">
                <w:pPr>
                  <w:rPr>
                    <w:rStyle w:val="PlaceholderText"/>
                    <w:rFonts w:ascii="Calibri" w:hAnsi="Calibri" w:eastAsia="Calibri" w:cs="Calibri" w:asciiTheme="minorAscii" w:hAnsiTheme="minorAscii" w:eastAsiaTheme="minorAscii" w:cstheme="minorAscii"/>
                    <w:color w:val="000000" w:themeColor="text1"/>
                    <w:sz w:val="24"/>
                    <w:szCs w:val="24"/>
                  </w:rPr>
                </w:pPr>
              </w:p>
            </w:sdtContent>
          </w:sdt>
        </w:tc>
      </w:tr>
    </w:tbl>
    <w:p w:rsidR="000E46AB" w:rsidRDefault="000E46AB" w14:paraId="2C078E63" w14:textId="77777777"/>
    <w:sectPr w:rsidR="000E46AB" w:rsidSect="007041B4">
      <w:headerReference w:type="even" r:id="rId9"/>
      <w:headerReference w:type="default" r:id="rId10"/>
      <w:footerReference w:type="even" r:id="rId11"/>
      <w:footerReference w:type="default" r:id="rId12"/>
      <w:headerReference w:type="first" r:id="rId13"/>
      <w:footerReference w:type="first" r:id="rId14"/>
      <w:pgSz w:w="23811" w:h="16838" w:orient="landscape" w:code="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7B88" w:rsidP="007041B4" w:rsidRDefault="00217B88" w14:paraId="430E2CF0" w14:textId="77777777">
      <w:pPr>
        <w:spacing w:after="0" w:line="240" w:lineRule="auto"/>
      </w:pPr>
      <w:r>
        <w:separator/>
      </w:r>
    </w:p>
  </w:endnote>
  <w:endnote w:type="continuationSeparator" w:id="0">
    <w:p w:rsidR="00217B88" w:rsidP="007041B4" w:rsidRDefault="00217B88" w14:paraId="28F113CC" w14:textId="77777777">
      <w:pPr>
        <w:spacing w:after="0" w:line="240" w:lineRule="auto"/>
      </w:pPr>
      <w:r>
        <w:continuationSeparator/>
      </w:r>
    </w:p>
  </w:endnote>
  <w:endnote w:type="continuationNotice" w:id="1">
    <w:p w:rsidR="00217B88" w:rsidRDefault="00217B88" w14:paraId="379877E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56D7" w:rsidRDefault="00E156D7" w14:paraId="7FE883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56D7" w:rsidRDefault="00E156D7" w14:paraId="37EAB67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56D7" w:rsidRDefault="00E156D7" w14:paraId="0FBBC3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7B88" w:rsidP="007041B4" w:rsidRDefault="00217B88" w14:paraId="6F114659" w14:textId="77777777">
      <w:pPr>
        <w:spacing w:after="0" w:line="240" w:lineRule="auto"/>
      </w:pPr>
      <w:r>
        <w:separator/>
      </w:r>
    </w:p>
  </w:footnote>
  <w:footnote w:type="continuationSeparator" w:id="0">
    <w:p w:rsidR="00217B88" w:rsidP="007041B4" w:rsidRDefault="00217B88" w14:paraId="0A899AF8" w14:textId="77777777">
      <w:pPr>
        <w:spacing w:after="0" w:line="240" w:lineRule="auto"/>
      </w:pPr>
      <w:r>
        <w:continuationSeparator/>
      </w:r>
    </w:p>
  </w:footnote>
  <w:footnote w:type="continuationNotice" w:id="1">
    <w:p w:rsidR="00217B88" w:rsidRDefault="00217B88" w14:paraId="27C0EF1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56D7" w:rsidRDefault="00E156D7" w14:paraId="4F9CFA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0B2E1ECBA1CE49E3908673F28EFEBAB6"/>
      </w:placeholder>
      <w:temporary/>
      <w:showingPlcHdr/>
      <w15:appearance w15:val="hidden"/>
    </w:sdtPr>
    <w:sdtEndPr/>
    <w:sdtContent>
      <w:p w:rsidR="007041B4" w:rsidRDefault="007041B4" w14:paraId="7013CFA7" w14:textId="77777777">
        <w:pPr>
          <w:pStyle w:val="Header"/>
        </w:pPr>
        <w:r>
          <w:t>[Type here]</w:t>
        </w:r>
      </w:p>
    </w:sdtContent>
  </w:sdt>
  <w:p w:rsidR="007041B4" w:rsidRDefault="007041B4" w14:paraId="1AF447F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041B4" w:rsidP="007041B4" w:rsidRDefault="00E156D7" w14:paraId="0D22786B" w14:textId="3A46B2B2">
    <w:pPr>
      <w:pStyle w:val="Header"/>
      <w:jc w:val="center"/>
    </w:pPr>
    <w:r>
      <w:rPr>
        <w:rFonts w:ascii="Calibri" w:hAnsi="Calibri" w:cs="Calibri"/>
        <w:b/>
        <w:bCs/>
        <w:noProof/>
        <w:color w:val="003366"/>
        <w:shd w:val="clear" w:color="auto" w:fill="FFFFFF"/>
      </w:rPr>
      <w:drawing>
        <wp:inline distT="0" distB="0" distL="0" distR="0" wp14:anchorId="4542373F" wp14:editId="6219E782">
          <wp:extent cx="1364674" cy="1368000"/>
          <wp:effectExtent l="0" t="0" r="6985" b="381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4674" cy="1368000"/>
                  </a:xfrm>
                  <a:prstGeom prst="rect">
                    <a:avLst/>
                  </a:prstGeom>
                </pic:spPr>
              </pic:pic>
            </a:graphicData>
          </a:graphic>
        </wp:inline>
      </w:drawing>
    </w:r>
    <w:r w:rsidR="007041B4">
      <w:rPr>
        <w:rFonts w:ascii="Calibri" w:hAnsi="Calibri" w:cs="Calibri"/>
        <w:b/>
        <w:bCs/>
        <w:color w:val="003366"/>
        <w:shd w:val="clear" w:color="auto" w:fill="FFFFFF"/>
      </w:rPr>
      <w:br/>
    </w:r>
    <w:r w:rsidRPr="003319B4" w:rsidR="003319B4">
      <w:rPr>
        <w:rStyle w:val="TitleChar"/>
        <w:sz w:val="40"/>
        <w:szCs w:val="40"/>
      </w:rPr>
      <w:t>Key Stage 3 Curriculum Map Overview</w:t>
    </w:r>
  </w:p>
</w:hdr>
</file>

<file path=word/intelligence2.xml><?xml version="1.0" encoding="utf-8"?>
<int2:intelligence xmlns:int2="http://schemas.microsoft.com/office/intelligence/2020/intelligence">
  <int2:observations>
    <int2:bookmark int2:bookmarkName="_Int_5XD6oz2m" int2:invalidationBookmarkName="" int2:hashCode="ald6d0P0BepqB+" int2:id="n23hmtQ5">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544B0"/>
    <w:rsid w:val="00063EA5"/>
    <w:rsid w:val="000B07B8"/>
    <w:rsid w:val="000E46AB"/>
    <w:rsid w:val="000E52D5"/>
    <w:rsid w:val="00106224"/>
    <w:rsid w:val="001B2F0E"/>
    <w:rsid w:val="001D0988"/>
    <w:rsid w:val="001D58AD"/>
    <w:rsid w:val="001E41EE"/>
    <w:rsid w:val="0020AE4E"/>
    <w:rsid w:val="00217B88"/>
    <w:rsid w:val="0023260A"/>
    <w:rsid w:val="0023793B"/>
    <w:rsid w:val="00237C0B"/>
    <w:rsid w:val="00252C69"/>
    <w:rsid w:val="002A5A47"/>
    <w:rsid w:val="002F0924"/>
    <w:rsid w:val="0031166B"/>
    <w:rsid w:val="003319B4"/>
    <w:rsid w:val="00346174"/>
    <w:rsid w:val="003840BD"/>
    <w:rsid w:val="003D35FE"/>
    <w:rsid w:val="003E6DFA"/>
    <w:rsid w:val="004667B0"/>
    <w:rsid w:val="00473F6E"/>
    <w:rsid w:val="004C66DF"/>
    <w:rsid w:val="004D3C3D"/>
    <w:rsid w:val="004F6925"/>
    <w:rsid w:val="005178DF"/>
    <w:rsid w:val="005464D5"/>
    <w:rsid w:val="005522F6"/>
    <w:rsid w:val="00556F49"/>
    <w:rsid w:val="00584DBB"/>
    <w:rsid w:val="005A2EF3"/>
    <w:rsid w:val="005A6C40"/>
    <w:rsid w:val="005C6161"/>
    <w:rsid w:val="005D0CBD"/>
    <w:rsid w:val="005E7FC3"/>
    <w:rsid w:val="0066473E"/>
    <w:rsid w:val="006E489C"/>
    <w:rsid w:val="006E56E3"/>
    <w:rsid w:val="007041B4"/>
    <w:rsid w:val="00743FCB"/>
    <w:rsid w:val="00757932"/>
    <w:rsid w:val="007B2D08"/>
    <w:rsid w:val="007C0F3C"/>
    <w:rsid w:val="00840866"/>
    <w:rsid w:val="00866541"/>
    <w:rsid w:val="008A4022"/>
    <w:rsid w:val="00914EF9"/>
    <w:rsid w:val="0091655A"/>
    <w:rsid w:val="00937C1E"/>
    <w:rsid w:val="009857BC"/>
    <w:rsid w:val="00A17F0B"/>
    <w:rsid w:val="00A4024E"/>
    <w:rsid w:val="00A66665"/>
    <w:rsid w:val="00A86EA5"/>
    <w:rsid w:val="00AA682D"/>
    <w:rsid w:val="00AF5CBB"/>
    <w:rsid w:val="00B26ADD"/>
    <w:rsid w:val="00B426F6"/>
    <w:rsid w:val="00B50B41"/>
    <w:rsid w:val="00B62167"/>
    <w:rsid w:val="00B735F6"/>
    <w:rsid w:val="00BB2780"/>
    <w:rsid w:val="00BD4E99"/>
    <w:rsid w:val="00C035D0"/>
    <w:rsid w:val="00C31E92"/>
    <w:rsid w:val="00C41885"/>
    <w:rsid w:val="00C430D5"/>
    <w:rsid w:val="00C71B3D"/>
    <w:rsid w:val="00CA41A7"/>
    <w:rsid w:val="00CB4330"/>
    <w:rsid w:val="00CB4444"/>
    <w:rsid w:val="00D008D4"/>
    <w:rsid w:val="00D120A4"/>
    <w:rsid w:val="00D16154"/>
    <w:rsid w:val="00D2782B"/>
    <w:rsid w:val="00D5674D"/>
    <w:rsid w:val="00D8169E"/>
    <w:rsid w:val="00DB5592"/>
    <w:rsid w:val="00E102D5"/>
    <w:rsid w:val="00E156D7"/>
    <w:rsid w:val="00E50E0D"/>
    <w:rsid w:val="00E8786D"/>
    <w:rsid w:val="00E93A8D"/>
    <w:rsid w:val="00EE009A"/>
    <w:rsid w:val="00EE089E"/>
    <w:rsid w:val="00F27C4B"/>
    <w:rsid w:val="00F33394"/>
    <w:rsid w:val="00F37A62"/>
    <w:rsid w:val="00F37EEE"/>
    <w:rsid w:val="00F54B67"/>
    <w:rsid w:val="00F76F2C"/>
    <w:rsid w:val="00FE745D"/>
    <w:rsid w:val="01AAC1C8"/>
    <w:rsid w:val="02137D30"/>
    <w:rsid w:val="0256F701"/>
    <w:rsid w:val="0297CF86"/>
    <w:rsid w:val="0316199C"/>
    <w:rsid w:val="0341AF3B"/>
    <w:rsid w:val="060C898C"/>
    <w:rsid w:val="06706E10"/>
    <w:rsid w:val="06A544B0"/>
    <w:rsid w:val="0706DBDE"/>
    <w:rsid w:val="076126BD"/>
    <w:rsid w:val="07C114BE"/>
    <w:rsid w:val="0905EDF9"/>
    <w:rsid w:val="09F77566"/>
    <w:rsid w:val="0A435BA7"/>
    <w:rsid w:val="0BB1C1C2"/>
    <w:rsid w:val="0C37B1FB"/>
    <w:rsid w:val="0C913DBD"/>
    <w:rsid w:val="0E985789"/>
    <w:rsid w:val="0F8EC4AA"/>
    <w:rsid w:val="0FD9D9A8"/>
    <w:rsid w:val="10710D79"/>
    <w:rsid w:val="11251FD4"/>
    <w:rsid w:val="11438D06"/>
    <w:rsid w:val="12AB31F5"/>
    <w:rsid w:val="12ACD03F"/>
    <w:rsid w:val="12C6656C"/>
    <w:rsid w:val="1346824E"/>
    <w:rsid w:val="144BDB66"/>
    <w:rsid w:val="1616FE29"/>
    <w:rsid w:val="1669C97D"/>
    <w:rsid w:val="1C67D27B"/>
    <w:rsid w:val="1E979726"/>
    <w:rsid w:val="1E9A85AC"/>
    <w:rsid w:val="1F4E2780"/>
    <w:rsid w:val="1FF98597"/>
    <w:rsid w:val="2054B306"/>
    <w:rsid w:val="212F112E"/>
    <w:rsid w:val="21433124"/>
    <w:rsid w:val="21F08367"/>
    <w:rsid w:val="2209ABC4"/>
    <w:rsid w:val="22DF0185"/>
    <w:rsid w:val="24CCF6BA"/>
    <w:rsid w:val="25282429"/>
    <w:rsid w:val="26ACE794"/>
    <w:rsid w:val="26CBE210"/>
    <w:rsid w:val="27EE4D21"/>
    <w:rsid w:val="2884A314"/>
    <w:rsid w:val="296CB03B"/>
    <w:rsid w:val="29D43114"/>
    <w:rsid w:val="2A5F4B76"/>
    <w:rsid w:val="2AB7D2E9"/>
    <w:rsid w:val="2AEA136A"/>
    <w:rsid w:val="2AEF583F"/>
    <w:rsid w:val="2C665902"/>
    <w:rsid w:val="2C7B0C98"/>
    <w:rsid w:val="2C7B9070"/>
    <w:rsid w:val="2DFB8F19"/>
    <w:rsid w:val="2E6E6960"/>
    <w:rsid w:val="2E97FD79"/>
    <w:rsid w:val="2E9C5CE7"/>
    <w:rsid w:val="2FA45C30"/>
    <w:rsid w:val="306AD6D0"/>
    <w:rsid w:val="3072C456"/>
    <w:rsid w:val="30A8433D"/>
    <w:rsid w:val="31B0FAC4"/>
    <w:rsid w:val="3280CE8E"/>
    <w:rsid w:val="35ACE23B"/>
    <w:rsid w:val="36ED2200"/>
    <w:rsid w:val="37851B1A"/>
    <w:rsid w:val="37AF6E15"/>
    <w:rsid w:val="38990530"/>
    <w:rsid w:val="3AB618CB"/>
    <w:rsid w:val="3AE33BBF"/>
    <w:rsid w:val="3B51C617"/>
    <w:rsid w:val="3C11A480"/>
    <w:rsid w:val="3DF4FC39"/>
    <w:rsid w:val="3E61FAF4"/>
    <w:rsid w:val="3E76556F"/>
    <w:rsid w:val="4029296D"/>
    <w:rsid w:val="4088E820"/>
    <w:rsid w:val="414525BD"/>
    <w:rsid w:val="417CAB13"/>
    <w:rsid w:val="41F02D58"/>
    <w:rsid w:val="4230EAF1"/>
    <w:rsid w:val="43CCBB52"/>
    <w:rsid w:val="449B2378"/>
    <w:rsid w:val="455B8EFD"/>
    <w:rsid w:val="45BC1233"/>
    <w:rsid w:val="46F03C1E"/>
    <w:rsid w:val="48488AA2"/>
    <w:rsid w:val="48B954D2"/>
    <w:rsid w:val="492FB20B"/>
    <w:rsid w:val="4937A8C5"/>
    <w:rsid w:val="498EFDB9"/>
    <w:rsid w:val="4C44002C"/>
    <w:rsid w:val="4D36E0D9"/>
    <w:rsid w:val="4D8B9C6B"/>
    <w:rsid w:val="4DB49BC9"/>
    <w:rsid w:val="4E3D6AB4"/>
    <w:rsid w:val="4E468ABA"/>
    <w:rsid w:val="4E534095"/>
    <w:rsid w:val="50303720"/>
    <w:rsid w:val="51B7AD06"/>
    <w:rsid w:val="528A5A16"/>
    <w:rsid w:val="52B146D4"/>
    <w:rsid w:val="52FF3803"/>
    <w:rsid w:val="53A0C192"/>
    <w:rsid w:val="53B88C21"/>
    <w:rsid w:val="557E139F"/>
    <w:rsid w:val="569ECFD5"/>
    <w:rsid w:val="57107E9F"/>
    <w:rsid w:val="5727B239"/>
    <w:rsid w:val="57E8E804"/>
    <w:rsid w:val="58A43723"/>
    <w:rsid w:val="58B6957A"/>
    <w:rsid w:val="58D324D9"/>
    <w:rsid w:val="5A07CBF9"/>
    <w:rsid w:val="5A956BFB"/>
    <w:rsid w:val="5AAC32FA"/>
    <w:rsid w:val="5BAA8E1A"/>
    <w:rsid w:val="5BFB235C"/>
    <w:rsid w:val="5CBC5927"/>
    <w:rsid w:val="5D115BFD"/>
    <w:rsid w:val="5D991B37"/>
    <w:rsid w:val="5E2B7037"/>
    <w:rsid w:val="5EBCDF2E"/>
    <w:rsid w:val="5EC40087"/>
    <w:rsid w:val="5FF3F9E9"/>
    <w:rsid w:val="60970F29"/>
    <w:rsid w:val="60A9424E"/>
    <w:rsid w:val="61C4AF01"/>
    <w:rsid w:val="6232DF8A"/>
    <w:rsid w:val="633D4252"/>
    <w:rsid w:val="64EFCCFA"/>
    <w:rsid w:val="6558F8CE"/>
    <w:rsid w:val="670E3E33"/>
    <w:rsid w:val="670FD8B2"/>
    <w:rsid w:val="67B35FD5"/>
    <w:rsid w:val="67D9C3CC"/>
    <w:rsid w:val="68A2210E"/>
    <w:rsid w:val="6B31B462"/>
    <w:rsid w:val="6D8EAA55"/>
    <w:rsid w:val="6DA8D3C6"/>
    <w:rsid w:val="6DEB1E0D"/>
    <w:rsid w:val="6E826D48"/>
    <w:rsid w:val="6F116292"/>
    <w:rsid w:val="6F50D56E"/>
    <w:rsid w:val="71099672"/>
    <w:rsid w:val="72490354"/>
    <w:rsid w:val="73E4D3B5"/>
    <w:rsid w:val="73ECC13B"/>
    <w:rsid w:val="743385C1"/>
    <w:rsid w:val="76632C32"/>
    <w:rsid w:val="77024D80"/>
    <w:rsid w:val="7858F797"/>
    <w:rsid w:val="78D15CFC"/>
    <w:rsid w:val="798D831A"/>
    <w:rsid w:val="79D8FDC6"/>
    <w:rsid w:val="7A6EC67C"/>
    <w:rsid w:val="7B1B2D75"/>
    <w:rsid w:val="7BF7D320"/>
    <w:rsid w:val="7CC2B56B"/>
    <w:rsid w:val="7CD26DB6"/>
    <w:rsid w:val="7D1F9121"/>
    <w:rsid w:val="7EBCD536"/>
    <w:rsid w:val="7EFB94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544B0"/>
  <w15:chartTrackingRefBased/>
  <w15:docId w15:val="{BE435149-97A9-4391-BF57-0603D3AE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041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7041B4"/>
  </w:style>
  <w:style w:type="paragraph" w:styleId="Footer">
    <w:name w:val="footer"/>
    <w:basedOn w:val="Normal"/>
    <w:link w:val="FooterChar"/>
    <w:uiPriority w:val="99"/>
    <w:unhideWhenUsed/>
    <w:rsid w:val="007041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7041B4"/>
  </w:style>
  <w:style w:type="paragraph" w:styleId="Title">
    <w:name w:val="Title"/>
    <w:basedOn w:val="Normal"/>
    <w:next w:val="Normal"/>
    <w:link w:val="TitleChar"/>
    <w:uiPriority w:val="10"/>
    <w:qFormat/>
    <w:rsid w:val="003319B4"/>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319B4"/>
    <w:rPr>
      <w:rFonts w:asciiTheme="majorHAnsi" w:hAnsiTheme="majorHAnsi" w:eastAsiaTheme="majorEastAsia" w:cstheme="majorBidi"/>
      <w:spacing w:val="-10"/>
      <w:kern w:val="28"/>
      <w:sz w:val="56"/>
      <w:szCs w:val="56"/>
    </w:rPr>
  </w:style>
  <w:style w:type="table" w:styleId="TableGrid">
    <w:name w:val="Table Grid"/>
    <w:basedOn w:val="TableNormal"/>
    <w:uiPriority w:val="39"/>
    <w:rsid w:val="008665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4C66DF"/>
    <w:rPr>
      <w:color w:val="808080"/>
    </w:rPr>
  </w:style>
  <w:style w:type="paragraph" w:styleId="NormalWeb">
    <w:name w:val="Normal (Web)"/>
    <w:basedOn w:val="Normal"/>
    <w:uiPriority w:val="99"/>
    <w:semiHidden/>
    <w:unhideWhenUsed/>
    <w:rsid w:val="00473F6E"/>
    <w:pPr>
      <w:spacing w:before="100" w:beforeAutospacing="1" w:after="100" w:afterAutospacing="1" w:line="240" w:lineRule="auto"/>
    </w:pPr>
    <w:rPr>
      <w:rFonts w:ascii="Times New Roman" w:hAns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0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microsoft.com/office/2020/10/relationships/intelligence" Target="intelligence2.xml" Id="Rd0f4ef40c3c344e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2E1ECBA1CE49E3908673F28EFEBAB6"/>
        <w:category>
          <w:name w:val="General"/>
          <w:gallery w:val="placeholder"/>
        </w:category>
        <w:types>
          <w:type w:val="bbPlcHdr"/>
        </w:types>
        <w:behaviors>
          <w:behavior w:val="content"/>
        </w:behaviors>
        <w:guid w:val="{9E0B1F83-85CD-4BE9-8E5D-32B7906C3D61}"/>
      </w:docPartPr>
      <w:docPartBody>
        <w:p w:rsidR="006A1F39" w:rsidP="001D58AD" w:rsidRDefault="001D58AD">
          <w:pPr>
            <w:pStyle w:val="0B2E1ECBA1CE49E3908673F28EFEBAB6"/>
          </w:pPr>
          <w:r>
            <w:t>[Type here]</w:t>
          </w:r>
        </w:p>
      </w:docPartBody>
    </w:docPart>
    <w:docPart>
      <w:docPartPr>
        <w:name w:val="DefaultPlaceholder_-1854013438"/>
        <w:category>
          <w:name w:val="General"/>
          <w:gallery w:val="placeholder"/>
        </w:category>
        <w:types>
          <w:type w:val="bbPlcHdr"/>
        </w:types>
        <w:behaviors>
          <w:behavior w:val="content"/>
        </w:behaviors>
        <w:guid w:val="{EBF6BB5D-20BA-4B97-9E28-E12E456220B9}"/>
      </w:docPartPr>
      <w:docPartBody>
        <w:p w:rsidR="006A1F39" w:rsidRDefault="001D58AD">
          <w:r w:rsidRPr="00537E1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7B1EFF25-9CF4-4387-BBA0-E1B259DE03A9}"/>
      </w:docPartPr>
      <w:docPartBody>
        <w:p w:rsidR="006A1F39" w:rsidRDefault="001D58AD">
          <w:r w:rsidRPr="00537E1A">
            <w:rPr>
              <w:rStyle w:val="PlaceholderText"/>
            </w:rPr>
            <w:t>Click or tap here to enter text.</w:t>
          </w:r>
        </w:p>
      </w:docPartBody>
    </w:docPart>
    <w:docPart>
      <w:docPartPr>
        <w:name w:val="FE388924C7014A278C6170074730A7D1"/>
        <w:category>
          <w:name w:val="General"/>
          <w:gallery w:val="placeholder"/>
        </w:category>
        <w:types>
          <w:type w:val="bbPlcHdr"/>
        </w:types>
        <w:behaviors>
          <w:behavior w:val="content"/>
        </w:behaviors>
        <w:guid w:val="{1491F7FF-33A2-4F13-B5F7-2459FBCA4953}"/>
      </w:docPartPr>
      <w:docPartBody>
        <w:p w:rsidR="006A1F39" w:rsidP="001D58AD" w:rsidRDefault="001D58AD">
          <w:pPr>
            <w:pStyle w:val="FE388924C7014A278C6170074730A7D1"/>
          </w:pPr>
          <w:r w:rsidRPr="00537E1A">
            <w:rPr>
              <w:rStyle w:val="PlaceholderText"/>
            </w:rPr>
            <w:t>Click or tap here to enter text.</w:t>
          </w:r>
        </w:p>
      </w:docPartBody>
    </w:docPart>
    <w:docPart>
      <w:docPartPr>
        <w:name w:val="A235012BFD1846CAB617CEC219CB10D8"/>
        <w:category>
          <w:name w:val="General"/>
          <w:gallery w:val="placeholder"/>
        </w:category>
        <w:types>
          <w:type w:val="bbPlcHdr"/>
        </w:types>
        <w:behaviors>
          <w:behavior w:val="content"/>
        </w:behaviors>
        <w:guid w:val="{28AE43DD-8AC7-449A-9FF0-2FC2E0595D02}"/>
      </w:docPartPr>
      <w:docPartBody>
        <w:p w:rsidR="006A1F39" w:rsidP="001D58AD" w:rsidRDefault="001D58AD">
          <w:pPr>
            <w:pStyle w:val="A235012BFD1846CAB617CEC219CB10D8"/>
          </w:pPr>
          <w:r w:rsidRPr="00537E1A">
            <w:rPr>
              <w:rStyle w:val="PlaceholderText"/>
            </w:rPr>
            <w:t>Click or tap here to enter text.</w:t>
          </w:r>
        </w:p>
      </w:docPartBody>
    </w:docPart>
    <w:docPart>
      <w:docPartPr>
        <w:name w:val="D268E17E4BB9447FA671C98991A2FAE5"/>
        <w:category>
          <w:name w:val="General"/>
          <w:gallery w:val="placeholder"/>
        </w:category>
        <w:types>
          <w:type w:val="bbPlcHdr"/>
        </w:types>
        <w:behaviors>
          <w:behavior w:val="content"/>
        </w:behaviors>
        <w:guid w:val="{83F58072-78FF-41FC-835B-0808D3901CC1}"/>
      </w:docPartPr>
      <w:docPartBody>
        <w:p w:rsidR="006A1F39" w:rsidP="001D58AD" w:rsidRDefault="001D58AD">
          <w:pPr>
            <w:pStyle w:val="D268E17E4BB9447FA671C98991A2FAE5"/>
          </w:pPr>
          <w:r w:rsidRPr="00537E1A">
            <w:rPr>
              <w:rStyle w:val="PlaceholderText"/>
            </w:rPr>
            <w:t>Click or tap here to enter text.</w:t>
          </w:r>
        </w:p>
      </w:docPartBody>
    </w:docPart>
    <w:docPart>
      <w:docPartPr>
        <w:name w:val="5C7267ED80CE416BBFC090B4A4B698DC"/>
        <w:category>
          <w:name w:val="General"/>
          <w:gallery w:val="placeholder"/>
        </w:category>
        <w:types>
          <w:type w:val="bbPlcHdr"/>
        </w:types>
        <w:behaviors>
          <w:behavior w:val="content"/>
        </w:behaviors>
        <w:guid w:val="{A6DEF00F-3934-4585-833D-6E5379872532}"/>
      </w:docPartPr>
      <w:docPartBody>
        <w:p w:rsidR="009141B2" w:rsidP="00A66665" w:rsidRDefault="00A66665">
          <w:pPr>
            <w:pStyle w:val="5C7267ED80CE416BBFC090B4A4B698DC"/>
          </w:pPr>
          <w:r w:rsidRPr="00537E1A">
            <w:rPr>
              <w:rStyle w:val="PlaceholderText"/>
            </w:rPr>
            <w:t>Click or tap here to enter text.</w:t>
          </w:r>
        </w:p>
      </w:docPartBody>
    </w:docPart>
    <w:docPart>
      <w:docPartPr>
        <w:name w:val="BDA0B63719A04EF69E4287B3BDA19B56"/>
        <w:category>
          <w:name w:val="General"/>
          <w:gallery w:val="placeholder"/>
        </w:category>
        <w:types>
          <w:type w:val="bbPlcHdr"/>
        </w:types>
        <w:behaviors>
          <w:behavior w:val="content"/>
        </w:behaviors>
        <w:guid w:val="{0A3D5A63-FA1B-4BC5-861E-01BAC587C43A}"/>
      </w:docPartPr>
      <w:docPartBody>
        <w:p w:rsidR="00B62167" w:rsidP="00757932" w:rsidRDefault="00757932">
          <w:pPr>
            <w:pStyle w:val="BDA0B63719A04EF69E4287B3BDA19B56"/>
          </w:pPr>
          <w:r w:rsidRPr="00537E1A">
            <w:rPr>
              <w:rStyle w:val="PlaceholderText"/>
            </w:rPr>
            <w:t>Click or tap here to enter text.</w:t>
          </w:r>
        </w:p>
      </w:docPartBody>
    </w:docPart>
    <w:docPart>
      <w:docPartPr>
        <w:name w:val="417AC0248F9A4A0681942ED04C10AACD"/>
        <w:category>
          <w:name w:val="General"/>
          <w:gallery w:val="placeholder"/>
        </w:category>
        <w:types>
          <w:type w:val="bbPlcHdr"/>
        </w:types>
        <w:behaviors>
          <w:behavior w:val="content"/>
        </w:behaviors>
        <w:guid w:val="{08255947-C7D8-4D61-8955-94B664B411D2}"/>
      </w:docPartPr>
      <w:docPartBody>
        <w:p w:rsidR="00B62167" w:rsidP="00B62167" w:rsidRDefault="00B62167">
          <w:pPr>
            <w:pStyle w:val="417AC0248F9A4A0681942ED04C10AACD"/>
          </w:pPr>
          <w:r w:rsidRPr="00537E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AD"/>
    <w:rsid w:val="001D58AD"/>
    <w:rsid w:val="003C28AA"/>
    <w:rsid w:val="006A1F39"/>
    <w:rsid w:val="00757932"/>
    <w:rsid w:val="008F040C"/>
    <w:rsid w:val="009141B2"/>
    <w:rsid w:val="009E12B6"/>
    <w:rsid w:val="00A66665"/>
    <w:rsid w:val="00B621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2E1ECBA1CE49E3908673F28EFEBAB6">
    <w:name w:val="0B2E1ECBA1CE49E3908673F28EFEBAB6"/>
    <w:rsid w:val="001D58AD"/>
  </w:style>
  <w:style w:type="character" w:styleId="PlaceholderText">
    <w:name w:val="Placeholder Text"/>
    <w:basedOn w:val="DefaultParagraphFont"/>
    <w:uiPriority w:val="99"/>
    <w:semiHidden/>
    <w:rsid w:val="00B62167"/>
    <w:rPr>
      <w:color w:val="808080"/>
    </w:rPr>
  </w:style>
  <w:style w:type="paragraph" w:customStyle="1" w:styleId="FE388924C7014A278C6170074730A7D1">
    <w:name w:val="FE388924C7014A278C6170074730A7D1"/>
    <w:rsid w:val="001D58AD"/>
  </w:style>
  <w:style w:type="paragraph" w:customStyle="1" w:styleId="A235012BFD1846CAB617CEC219CB10D8">
    <w:name w:val="A235012BFD1846CAB617CEC219CB10D8"/>
    <w:rsid w:val="001D58AD"/>
  </w:style>
  <w:style w:type="paragraph" w:customStyle="1" w:styleId="D268E17E4BB9447FA671C98991A2FAE5">
    <w:name w:val="D268E17E4BB9447FA671C98991A2FAE5"/>
    <w:rsid w:val="001D58AD"/>
  </w:style>
  <w:style w:type="paragraph" w:customStyle="1" w:styleId="417AC0248F9A4A0681942ED04C10AACD">
    <w:name w:val="417AC0248F9A4A0681942ED04C10AACD"/>
    <w:rsid w:val="00B62167"/>
    <w:rPr>
      <w:kern w:val="2"/>
      <w14:ligatures w14:val="standardContextual"/>
    </w:rPr>
  </w:style>
  <w:style w:type="paragraph" w:customStyle="1" w:styleId="5C7267ED80CE416BBFC090B4A4B698DC">
    <w:name w:val="5C7267ED80CE416BBFC090B4A4B698DC"/>
    <w:rsid w:val="00A66665"/>
  </w:style>
  <w:style w:type="paragraph" w:customStyle="1" w:styleId="BDA0B63719A04EF69E4287B3BDA19B56">
    <w:name w:val="BDA0B63719A04EF69E4287B3BDA19B56"/>
    <w:rsid w:val="00757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8ECB55B253E4479B5FFEE443A1BFBB" ma:contentTypeVersion="19" ma:contentTypeDescription="Create a new document." ma:contentTypeScope="" ma:versionID="3c9d18695d34b7d1830a33944d866d67">
  <xsd:schema xmlns:xsd="http://www.w3.org/2001/XMLSchema" xmlns:xs="http://www.w3.org/2001/XMLSchema" xmlns:p="http://schemas.microsoft.com/office/2006/metadata/properties" xmlns:ns2="a505974a-77ee-4161-a489-f6308efe64f7" xmlns:ns3="05bf84e9-d812-4326-9d80-9e745f181f5d" targetNamespace="http://schemas.microsoft.com/office/2006/metadata/properties" ma:root="true" ma:fieldsID="a47882cc725b6b691dc2c592c763acd2" ns2:_="" ns3:_="">
    <xsd:import namespace="a505974a-77ee-4161-a489-f6308efe64f7"/>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5974a-77ee-4161-a489-f6308efe6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313dd8-e5dd-481b-9009-e8abe59a76bd}" ma:internalName="TaxCatchAll"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a505974a-77ee-4161-a489-f6308efe64f7" xsi:nil="true"/>
    <SharedWithUsers xmlns="05bf84e9-d812-4326-9d80-9e745f181f5d">
      <UserInfo>
        <DisplayName/>
        <AccountId xsi:nil="true"/>
        <AccountType/>
      </UserInfo>
    </SharedWithUsers>
    <MediaLengthInSeconds xmlns="a505974a-77ee-4161-a489-f6308efe64f7" xsi:nil="true"/>
    <TaxCatchAll xmlns="05bf84e9-d812-4326-9d80-9e745f181f5d" xsi:nil="true"/>
    <lcf76f155ced4ddcb4097134ff3c332f xmlns="a505974a-77ee-4161-a489-f6308efe64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EBE1D-E643-493B-82B8-FEAC1D771898}"/>
</file>

<file path=customXml/itemProps2.xml><?xml version="1.0" encoding="utf-8"?>
<ds:datastoreItem xmlns:ds="http://schemas.openxmlformats.org/officeDocument/2006/customXml" ds:itemID="{E76D9518-8B19-4B3E-9B6D-74B85A19280A}">
  <ds:schemaRefs>
    <ds:schemaRef ds:uri="05bf84e9-d812-4326-9d80-9e745f181f5d"/>
    <ds:schemaRef ds:uri="http://purl.org/dc/elements/1.1/"/>
    <ds:schemaRef ds:uri="http://schemas.microsoft.com/office/infopath/2007/PartnerControls"/>
    <ds:schemaRef ds:uri="http://schemas.microsoft.com/office/2006/metadata/properties"/>
    <ds:schemaRef ds:uri="a505974a-77ee-4161-a489-f6308efe64f7"/>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92158BE-7402-429B-A2E3-2503A69B096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Day (Furrowfield)</dc:creator>
  <keywords/>
  <dc:description/>
  <lastModifiedBy>Glenn Fraser (Furrowfield)</lastModifiedBy>
  <revision>11</revision>
  <dcterms:created xsi:type="dcterms:W3CDTF">2023-09-26T21:00:00.0000000Z</dcterms:created>
  <dcterms:modified xsi:type="dcterms:W3CDTF">2024-03-13T13:37:05.6429084Z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0x010100B08ECB55B253E4479B5FFEE443A1BFBB</vt:lpwstr>
  </property>
  <property fmtid="{D5CDD505-2E9C-101B-9397-08002B2CF9AE}" pid="3" name="Order">
    <vt:r8>3729000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